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0" w:rsidRDefault="005F5A50" w:rsidP="005F5A50">
      <w:pPr>
        <w:pStyle w:val="NormalWeb"/>
        <w:spacing w:before="0" w:beforeAutospacing="0" w:after="0" w:afterAutospacing="0"/>
        <w:ind w:right="-80"/>
        <w:jc w:val="center"/>
        <w:rPr>
          <w:rFonts w:ascii="Arial" w:hAnsi="Arial" w:cs="Arial"/>
          <w:b/>
          <w:bCs/>
          <w:iCs/>
          <w:noProof/>
          <w:u w:val="single"/>
          <w:lang w:val="es-CL" w:eastAsia="es-CL"/>
        </w:rPr>
      </w:pPr>
      <w:r>
        <w:rPr>
          <w:rFonts w:ascii="Arial" w:hAnsi="Arial" w:cs="Arial"/>
          <w:b/>
          <w:bCs/>
          <w:iCs/>
          <w:noProof/>
          <w:u w:val="single"/>
          <w:lang w:val="es-CL" w:eastAsia="es-CL"/>
        </w:rPr>
        <w:t>Guía de Trabajo “</w:t>
      </w:r>
      <w:r w:rsidR="00333606">
        <w:rPr>
          <w:rFonts w:ascii="Arial" w:hAnsi="Arial" w:cs="Arial"/>
          <w:b/>
          <w:bCs/>
          <w:iCs/>
          <w:noProof/>
          <w:u w:val="single"/>
          <w:lang w:val="es-CL" w:eastAsia="es-CL"/>
        </w:rPr>
        <w:t>ecuaciones</w:t>
      </w:r>
      <w:r w:rsidR="0045246D">
        <w:rPr>
          <w:rFonts w:ascii="Arial" w:hAnsi="Arial" w:cs="Arial"/>
          <w:b/>
          <w:bCs/>
          <w:iCs/>
          <w:noProof/>
          <w:u w:val="single"/>
          <w:lang w:val="es-CL" w:eastAsia="es-CL"/>
        </w:rPr>
        <w:t xml:space="preserve"> I</w:t>
      </w:r>
      <w:bookmarkStart w:id="0" w:name="_GoBack"/>
      <w:bookmarkEnd w:id="0"/>
      <w:r>
        <w:rPr>
          <w:rFonts w:ascii="Arial" w:hAnsi="Arial" w:cs="Arial"/>
          <w:b/>
          <w:bCs/>
          <w:iCs/>
          <w:noProof/>
          <w:u w:val="single"/>
          <w:lang w:val="es-CL" w:eastAsia="es-CL"/>
        </w:rPr>
        <w:t>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5F5A50" w:rsidTr="005F5A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50" w:rsidRPr="005F5A50" w:rsidRDefault="005F5A50" w:rsidP="000C5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A50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5A50" w:rsidTr="005F5A5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50" w:rsidRPr="005F5A50" w:rsidRDefault="005F5A50" w:rsidP="000C5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A50">
              <w:rPr>
                <w:rFonts w:ascii="Arial" w:hAnsi="Arial" w:cs="Arial"/>
                <w:b/>
                <w:sz w:val="24"/>
                <w:szCs w:val="24"/>
              </w:rPr>
              <w:t xml:space="preserve">Curso:  3ro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50" w:rsidRPr="005F5A50" w:rsidRDefault="005F5A50" w:rsidP="000C5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A5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</w:tbl>
    <w:p w:rsidR="00960489" w:rsidRDefault="00960489" w:rsidP="00960489">
      <w:pPr>
        <w:pStyle w:val="Prrafodelista"/>
        <w:autoSpaceDE w:val="0"/>
        <w:autoSpaceDN w:val="0"/>
        <w:adjustRightInd w:val="0"/>
        <w:spacing w:after="0" w:line="240" w:lineRule="auto"/>
        <w:ind w:left="-207"/>
        <w:rPr>
          <w:noProof/>
          <w:lang w:eastAsia="es-CL"/>
        </w:rPr>
      </w:pPr>
    </w:p>
    <w:p w:rsidR="00333606" w:rsidRPr="00150D37" w:rsidRDefault="00333606" w:rsidP="00960489">
      <w:pPr>
        <w:pStyle w:val="Prrafodelista"/>
        <w:autoSpaceDE w:val="0"/>
        <w:autoSpaceDN w:val="0"/>
        <w:adjustRightInd w:val="0"/>
        <w:spacing w:after="0" w:line="240" w:lineRule="auto"/>
        <w:ind w:left="-207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  <w:r w:rsidRPr="00150D37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  <w:t>Identifica la ecuación en cada imagen.</w:t>
      </w:r>
    </w:p>
    <w:p w:rsidR="00333606" w:rsidRPr="00150D37" w:rsidRDefault="00333606" w:rsidP="00960489">
      <w:pPr>
        <w:pStyle w:val="Prrafodelista"/>
        <w:autoSpaceDE w:val="0"/>
        <w:autoSpaceDN w:val="0"/>
        <w:adjustRightInd w:val="0"/>
        <w:spacing w:after="0" w:line="240" w:lineRule="auto"/>
        <w:ind w:left="-207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</w:p>
    <w:tbl>
      <w:tblPr>
        <w:tblStyle w:val="Tablaconcuadrcula"/>
        <w:tblW w:w="9752" w:type="dxa"/>
        <w:tblInd w:w="-176" w:type="dxa"/>
        <w:tblLook w:val="04A0"/>
      </w:tblPr>
      <w:tblGrid>
        <w:gridCol w:w="4758"/>
        <w:gridCol w:w="5507"/>
      </w:tblGrid>
      <w:tr w:rsidR="00216398" w:rsidTr="00216398">
        <w:trPr>
          <w:trHeight w:val="2240"/>
        </w:trPr>
        <w:tc>
          <w:tcPr>
            <w:tcW w:w="4565" w:type="dxa"/>
          </w:tcPr>
          <w:p w:rsidR="00216398" w:rsidRDefault="00486744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  <w:r>
              <w:object w:dxaOrig="8925" w:dyaOrig="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2pt;height:100.45pt" o:ole="">
                  <v:imagedata r:id="rId8" o:title="" blacklevel="-13107f"/>
                </v:shape>
                <o:OLEObject Type="Embed" ProgID="PBrush" ShapeID="_x0000_i1025" DrawAspect="Content" ObjectID="_1618848550" r:id="rId9"/>
              </w:object>
            </w: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187" w:type="dxa"/>
          </w:tcPr>
          <w:p w:rsidR="00216398" w:rsidRDefault="00486744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object w:dxaOrig="8850" w:dyaOrig="4215">
                <v:shape id="_x0000_i1026" type="#_x0000_t75" style="width:244.45pt;height:101.3pt" o:ole="">
                  <v:imagedata r:id="rId10" o:title="" blacklevel="-13107f"/>
                </v:shape>
                <o:OLEObject Type="Embed" ProgID="PBrush" ShapeID="_x0000_i1026" DrawAspect="Content" ObjectID="_1618848551" r:id="rId11"/>
              </w:object>
            </w:r>
          </w:p>
        </w:tc>
      </w:tr>
      <w:tr w:rsidR="00216398" w:rsidTr="00216398">
        <w:trPr>
          <w:trHeight w:val="548"/>
        </w:trPr>
        <w:tc>
          <w:tcPr>
            <w:tcW w:w="4565" w:type="dxa"/>
          </w:tcPr>
          <w:p w:rsidR="00216398" w:rsidRDefault="00486744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  <w:r>
              <w:object w:dxaOrig="8835" w:dyaOrig="4545">
                <v:shape id="_x0000_i1027" type="#_x0000_t75" style="width:226.9pt;height:134.8pt" o:ole="">
                  <v:imagedata r:id="rId12" o:title="" blacklevel="-13107f"/>
                </v:shape>
                <o:OLEObject Type="Embed" ProgID="PBrush" ShapeID="_x0000_i1027" DrawAspect="Content" ObjectID="_1618848552" r:id="rId13"/>
              </w:object>
            </w: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</w:pPr>
          </w:p>
          <w:p w:rsidR="00216398" w:rsidRDefault="00216398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187" w:type="dxa"/>
          </w:tcPr>
          <w:p w:rsidR="00216398" w:rsidRDefault="00486744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object w:dxaOrig="9105" w:dyaOrig="4950">
                <v:shape id="_x0000_i1028" type="#_x0000_t75" style="width:264.55pt;height:143.15pt" o:ole="">
                  <v:imagedata r:id="rId14" o:title="" blacklevel="-13107f"/>
                </v:shape>
                <o:OLEObject Type="Embed" ProgID="PBrush" ShapeID="_x0000_i1028" DrawAspect="Content" ObjectID="_1618848553" r:id="rId15"/>
              </w:object>
            </w:r>
          </w:p>
        </w:tc>
      </w:tr>
    </w:tbl>
    <w:p w:rsidR="00333606" w:rsidRDefault="00333606" w:rsidP="00960489">
      <w:pPr>
        <w:pStyle w:val="Prrafodelista"/>
        <w:autoSpaceDE w:val="0"/>
        <w:autoSpaceDN w:val="0"/>
        <w:adjustRightInd w:val="0"/>
        <w:spacing w:after="0" w:line="240" w:lineRule="auto"/>
        <w:ind w:left="-207"/>
        <w:rPr>
          <w:rFonts w:ascii="MyriadPro-Regular" w:hAnsi="MyriadPro-Regular" w:cs="MyriadPro-Regular"/>
          <w:sz w:val="24"/>
          <w:szCs w:val="24"/>
        </w:rPr>
      </w:pPr>
    </w:p>
    <w:p w:rsidR="00333606" w:rsidRDefault="00216398" w:rsidP="00960489">
      <w:pPr>
        <w:pStyle w:val="Prrafodelista"/>
        <w:autoSpaceDE w:val="0"/>
        <w:autoSpaceDN w:val="0"/>
        <w:adjustRightInd w:val="0"/>
        <w:spacing w:after="0" w:line="240" w:lineRule="auto"/>
        <w:ind w:left="-207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  <w:r w:rsidRPr="00150D37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  <w:t xml:space="preserve">Representa cada ecuación dibujando pelotitas. </w:t>
      </w:r>
    </w:p>
    <w:p w:rsidR="00150D37" w:rsidRDefault="00150D37" w:rsidP="00960489">
      <w:pPr>
        <w:pStyle w:val="Prrafodelista"/>
        <w:autoSpaceDE w:val="0"/>
        <w:autoSpaceDN w:val="0"/>
        <w:adjustRightInd w:val="0"/>
        <w:spacing w:after="0" w:line="240" w:lineRule="auto"/>
        <w:ind w:left="-207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</w:p>
    <w:tbl>
      <w:tblPr>
        <w:tblStyle w:val="Tablaconcuadrcula"/>
        <w:tblW w:w="9785" w:type="dxa"/>
        <w:tblInd w:w="-207" w:type="dxa"/>
        <w:tblLook w:val="04A0"/>
      </w:tblPr>
      <w:tblGrid>
        <w:gridCol w:w="4887"/>
        <w:gridCol w:w="5276"/>
      </w:tblGrid>
      <w:tr w:rsidR="00150D37" w:rsidTr="00150D37">
        <w:trPr>
          <w:trHeight w:val="2294"/>
        </w:trPr>
        <w:tc>
          <w:tcPr>
            <w:tcW w:w="4829" w:type="dxa"/>
          </w:tcPr>
          <w:p w:rsidR="00150D37" w:rsidRDefault="00150D37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  <w:r>
              <w:rPr>
                <w:rFonts w:ascii="MyriadPro-Regular" w:hAnsi="MyriadPro-Regular" w:cs="MyriadPro-Regular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923953" cy="2296633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54" cy="229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150D37" w:rsidRDefault="00150D37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  <w:r>
              <w:rPr>
                <w:rFonts w:ascii="MyriadPro-Regular" w:hAnsi="MyriadPro-Regular" w:cs="MyriadPro-Regular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019646" cy="2232837"/>
                  <wp:effectExtent l="19050" t="0" r="9304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439" cy="223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D37" w:rsidTr="00150D37">
        <w:trPr>
          <w:trHeight w:val="2294"/>
        </w:trPr>
        <w:tc>
          <w:tcPr>
            <w:tcW w:w="4829" w:type="dxa"/>
          </w:tcPr>
          <w:p w:rsidR="00150D37" w:rsidRDefault="00486744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MyriadPro-Regular" w:hAnsi="MyriadPro-Regular" w:cs="MyriadPro-Regular"/>
                <w:noProof/>
                <w:sz w:val="24"/>
                <w:szCs w:val="24"/>
                <w:lang w:eastAsia="es-CL"/>
              </w:rPr>
            </w:pPr>
            <w:r>
              <w:object w:dxaOrig="8445" w:dyaOrig="3420">
                <v:shape id="_x0000_i1029" type="#_x0000_t75" style="width:233.6pt;height:188.35pt" o:ole="">
                  <v:imagedata r:id="rId21" o:title="" blacklevel="-13107f"/>
                </v:shape>
                <o:OLEObject Type="Embed" ProgID="PBrush" ShapeID="_x0000_i1029" DrawAspect="Content" ObjectID="_1618848554" r:id="rId22"/>
              </w:object>
            </w:r>
          </w:p>
        </w:tc>
        <w:tc>
          <w:tcPr>
            <w:tcW w:w="4956" w:type="dxa"/>
          </w:tcPr>
          <w:p w:rsidR="00150D37" w:rsidRDefault="00486744" w:rsidP="00960489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MyriadPro-Regular" w:hAnsi="MyriadPro-Regular" w:cs="MyriadPro-Regular"/>
                <w:noProof/>
                <w:sz w:val="24"/>
                <w:szCs w:val="24"/>
                <w:lang w:eastAsia="es-CL"/>
              </w:rPr>
            </w:pPr>
            <w:r>
              <w:object w:dxaOrig="8460" w:dyaOrig="3375">
                <v:shape id="_x0000_i1030" type="#_x0000_t75" style="width:252.85pt;height:178.35pt" o:ole="">
                  <v:imagedata r:id="rId23" o:title="" blacklevel="-13107f"/>
                </v:shape>
                <o:OLEObject Type="Embed" ProgID="PBrush" ShapeID="_x0000_i1030" DrawAspect="Content" ObjectID="_1618848555" r:id="rId24"/>
              </w:object>
            </w:r>
          </w:p>
        </w:tc>
      </w:tr>
    </w:tbl>
    <w:p w:rsidR="00122A65" w:rsidRDefault="00122A65" w:rsidP="00122A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</w:p>
    <w:p w:rsidR="00150D37" w:rsidRDefault="00122A65" w:rsidP="00122A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  <w:t xml:space="preserve">Resuelve las siguientes ecuauciones </w:t>
      </w:r>
      <w:r w:rsidRPr="00122A65"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  <w:t>.</w:t>
      </w:r>
    </w:p>
    <w:p w:rsidR="00122A65" w:rsidRDefault="00122A65" w:rsidP="00122A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</w:p>
    <w:tbl>
      <w:tblPr>
        <w:tblStyle w:val="Tablaconcuadrcula"/>
        <w:tblW w:w="9317" w:type="dxa"/>
        <w:tblLook w:val="04A0"/>
      </w:tblPr>
      <w:tblGrid>
        <w:gridCol w:w="3105"/>
        <w:gridCol w:w="3106"/>
        <w:gridCol w:w="3106"/>
      </w:tblGrid>
      <w:tr w:rsidR="00122A65" w:rsidTr="00B6547D">
        <w:trPr>
          <w:trHeight w:val="3392"/>
        </w:trPr>
        <w:tc>
          <w:tcPr>
            <w:tcW w:w="3105" w:type="dxa"/>
          </w:tcPr>
          <w:p w:rsidR="00122A65" w:rsidRDefault="00486744" w:rsidP="00122A65">
            <w:pPr>
              <w:autoSpaceDE w:val="0"/>
              <w:autoSpaceDN w:val="0"/>
              <w:adjustRightInd w:val="0"/>
            </w:pPr>
            <w:r>
              <w:object w:dxaOrig="2505" w:dyaOrig="1410">
                <v:shape id="_x0000_i1031" type="#_x0000_t75" style="width:125.6pt;height:70.35pt" o:ole="">
                  <v:imagedata r:id="rId25" o:title="" blacklevel="-13107f"/>
                </v:shape>
                <o:OLEObject Type="Embed" ProgID="PBrush" ShapeID="_x0000_i1031" DrawAspect="Content" ObjectID="_1618848556" r:id="rId26"/>
              </w:object>
            </w:r>
          </w:p>
          <w:p w:rsidR="00122A65" w:rsidRDefault="00122A65" w:rsidP="00122A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</w:p>
          <w:p w:rsidR="00122A65" w:rsidRDefault="00122A65" w:rsidP="00122A6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4"/>
                <w:lang w:eastAsia="es-CL"/>
              </w:rPr>
            </w:pPr>
            <w:r w:rsidRPr="00122A65"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4"/>
                <w:lang w:eastAsia="es-CL"/>
              </w:rPr>
              <w:t>25 = 18 + x</w:t>
            </w:r>
          </w:p>
          <w:p w:rsidR="00122A65" w:rsidRDefault="00122A65" w:rsidP="00122A6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4"/>
                <w:lang w:eastAsia="es-CL"/>
              </w:rPr>
              <w:t>25 – 18 = x</w:t>
            </w:r>
          </w:p>
          <w:p w:rsidR="00122A65" w:rsidRDefault="00122A65" w:rsidP="00122A6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4"/>
                <w:lang w:eastAsia="es-CL"/>
              </w:rPr>
              <w:t>7 = x</w:t>
            </w:r>
          </w:p>
        </w:tc>
        <w:tc>
          <w:tcPr>
            <w:tcW w:w="3106" w:type="dxa"/>
          </w:tcPr>
          <w:p w:rsidR="00122A65" w:rsidRDefault="00486744" w:rsidP="00122A65">
            <w:pPr>
              <w:autoSpaceDE w:val="0"/>
              <w:autoSpaceDN w:val="0"/>
              <w:adjustRightInd w:val="0"/>
            </w:pPr>
            <w:r>
              <w:object w:dxaOrig="2445" w:dyaOrig="1380">
                <v:shape id="_x0000_i1032" type="#_x0000_t75" style="width:122.25pt;height:68.65pt" o:ole="">
                  <v:imagedata r:id="rId27" o:title="" blacklevel="-13107f"/>
                </v:shape>
                <o:OLEObject Type="Embed" ProgID="PBrush" ShapeID="_x0000_i1032" DrawAspect="Content" ObjectID="_1618848557" r:id="rId28"/>
              </w:object>
            </w:r>
          </w:p>
          <w:p w:rsidR="00B6547D" w:rsidRDefault="00B6547D" w:rsidP="00122A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3106" w:type="dxa"/>
          </w:tcPr>
          <w:p w:rsidR="00122A65" w:rsidRDefault="00486744" w:rsidP="00122A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  <w:r>
              <w:object w:dxaOrig="2415" w:dyaOrig="1350">
                <v:shape id="_x0000_i1033" type="#_x0000_t75" style="width:120.55pt;height:67.8pt" o:ole="">
                  <v:imagedata r:id="rId29" o:title="" blacklevel="-13107f"/>
                </v:shape>
                <o:OLEObject Type="Embed" ProgID="PBrush" ShapeID="_x0000_i1033" DrawAspect="Content" ObjectID="_1618848558" r:id="rId30"/>
              </w:object>
            </w:r>
          </w:p>
        </w:tc>
      </w:tr>
      <w:tr w:rsidR="00122A65" w:rsidTr="00B6547D">
        <w:trPr>
          <w:trHeight w:val="3134"/>
        </w:trPr>
        <w:tc>
          <w:tcPr>
            <w:tcW w:w="3105" w:type="dxa"/>
          </w:tcPr>
          <w:p w:rsidR="00122A65" w:rsidRDefault="00486744" w:rsidP="00122A65">
            <w:pPr>
              <w:autoSpaceDE w:val="0"/>
              <w:autoSpaceDN w:val="0"/>
              <w:adjustRightInd w:val="0"/>
            </w:pPr>
            <w:r>
              <w:object w:dxaOrig="2445" w:dyaOrig="1350">
                <v:shape id="_x0000_i1034" type="#_x0000_t75" style="width:122.25pt;height:67.8pt" o:ole="">
                  <v:imagedata r:id="rId31" o:title="" blacklevel="-13107f"/>
                </v:shape>
                <o:OLEObject Type="Embed" ProgID="PBrush" ShapeID="_x0000_i1034" DrawAspect="Content" ObjectID="_1618848559" r:id="rId32"/>
              </w:object>
            </w:r>
          </w:p>
          <w:p w:rsidR="00B6547D" w:rsidRDefault="00B6547D" w:rsidP="00122A65">
            <w:pPr>
              <w:autoSpaceDE w:val="0"/>
              <w:autoSpaceDN w:val="0"/>
              <w:adjustRightInd w:val="0"/>
            </w:pPr>
          </w:p>
          <w:p w:rsidR="00B6547D" w:rsidRDefault="00B6547D" w:rsidP="00122A65">
            <w:pPr>
              <w:autoSpaceDE w:val="0"/>
              <w:autoSpaceDN w:val="0"/>
              <w:adjustRightInd w:val="0"/>
            </w:pPr>
          </w:p>
          <w:p w:rsidR="00B6547D" w:rsidRDefault="00B6547D" w:rsidP="00122A65">
            <w:pPr>
              <w:autoSpaceDE w:val="0"/>
              <w:autoSpaceDN w:val="0"/>
              <w:adjustRightInd w:val="0"/>
            </w:pPr>
          </w:p>
          <w:p w:rsidR="00B6547D" w:rsidRDefault="00B6547D" w:rsidP="00122A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3106" w:type="dxa"/>
          </w:tcPr>
          <w:p w:rsidR="00122A65" w:rsidRDefault="00486744" w:rsidP="00122A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  <w:r>
              <w:object w:dxaOrig="2400" w:dyaOrig="1290">
                <v:shape id="_x0000_i1035" type="#_x0000_t75" style="width:119.7pt;height:64.45pt" o:ole="">
                  <v:imagedata r:id="rId33" o:title="" blacklevel="-13107f"/>
                </v:shape>
                <o:OLEObject Type="Embed" ProgID="PBrush" ShapeID="_x0000_i1035" DrawAspect="Content" ObjectID="_1618848560" r:id="rId34"/>
              </w:object>
            </w:r>
          </w:p>
        </w:tc>
        <w:tc>
          <w:tcPr>
            <w:tcW w:w="3106" w:type="dxa"/>
          </w:tcPr>
          <w:p w:rsidR="00122A65" w:rsidRDefault="00486744" w:rsidP="00122A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es-CL"/>
              </w:rPr>
            </w:pPr>
            <w:r>
              <w:object w:dxaOrig="2400" w:dyaOrig="1380">
                <v:shape id="_x0000_i1036" type="#_x0000_t75" style="width:119.7pt;height:68.65pt" o:ole="">
                  <v:imagedata r:id="rId35" o:title="" blacklevel="-13107f"/>
                </v:shape>
                <o:OLEObject Type="Embed" ProgID="PBrush" ShapeID="_x0000_i1036" DrawAspect="Content" ObjectID="_1618848561" r:id="rId36"/>
              </w:object>
            </w:r>
          </w:p>
        </w:tc>
      </w:tr>
    </w:tbl>
    <w:p w:rsidR="00122A65" w:rsidRDefault="00122A65" w:rsidP="00122A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</w:p>
    <w:p w:rsidR="00122A65" w:rsidRDefault="00122A65" w:rsidP="00122A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CL"/>
        </w:rPr>
      </w:pPr>
    </w:p>
    <w:p w:rsidR="00122A65" w:rsidRPr="00122A65" w:rsidRDefault="00122A65" w:rsidP="00122A6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sectPr w:rsidR="00122A65" w:rsidRPr="00122A65" w:rsidSect="005F5A50">
      <w:headerReference w:type="default" r:id="rId3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A9" w:rsidRDefault="00BE1DA9" w:rsidP="002D31FE">
      <w:pPr>
        <w:spacing w:after="0" w:line="240" w:lineRule="auto"/>
      </w:pPr>
      <w:r>
        <w:separator/>
      </w:r>
    </w:p>
  </w:endnote>
  <w:endnote w:type="continuationSeparator" w:id="1">
    <w:p w:rsidR="00BE1DA9" w:rsidRDefault="00BE1DA9" w:rsidP="002D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A9" w:rsidRDefault="00BE1DA9" w:rsidP="002D31FE">
      <w:pPr>
        <w:spacing w:after="0" w:line="240" w:lineRule="auto"/>
      </w:pPr>
      <w:r>
        <w:separator/>
      </w:r>
    </w:p>
  </w:footnote>
  <w:footnote w:type="continuationSeparator" w:id="1">
    <w:p w:rsidR="00BE1DA9" w:rsidRDefault="00BE1DA9" w:rsidP="002D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Pr="0054577B" w:rsidRDefault="005F5A50" w:rsidP="005F5A50">
    <w:pPr>
      <w:spacing w:after="0" w:line="240" w:lineRule="auto"/>
      <w:rPr>
        <w:b/>
        <w:sz w:val="24"/>
        <w:szCs w:val="20"/>
        <w:lang w:val="es-AR"/>
      </w:rPr>
    </w:pPr>
    <w:bookmarkStart w:id="1" w:name="_Hlk515393282"/>
    <w:r w:rsidRPr="0054577B">
      <w:rPr>
        <w:b/>
        <w:noProof/>
        <w:sz w:val="24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-182880</wp:posOffset>
          </wp:positionV>
          <wp:extent cx="685800" cy="714375"/>
          <wp:effectExtent l="19050" t="0" r="0" b="0"/>
          <wp:wrapSquare wrapText="bothSides"/>
          <wp:docPr id="4" name="Imagen 4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77B">
      <w:rPr>
        <w:b/>
        <w:sz w:val="24"/>
        <w:szCs w:val="20"/>
        <w:lang w:val="es-AR"/>
      </w:rPr>
      <w:t xml:space="preserve">Colegio Antil Mawida </w:t>
    </w:r>
  </w:p>
  <w:p w:rsidR="005F5A50" w:rsidRPr="0054577B" w:rsidRDefault="005F5A50" w:rsidP="005F5A50">
    <w:pPr>
      <w:spacing w:after="0" w:line="240" w:lineRule="auto"/>
      <w:rPr>
        <w:b/>
        <w:sz w:val="24"/>
        <w:szCs w:val="20"/>
        <w:lang w:val="es-AR"/>
      </w:rPr>
    </w:pPr>
    <w:r w:rsidRPr="0054577B">
      <w:rPr>
        <w:b/>
        <w:sz w:val="24"/>
        <w:szCs w:val="20"/>
        <w:lang w:val="es-AR"/>
      </w:rPr>
      <w:t>Prof. Carla He</w:t>
    </w:r>
    <w:r>
      <w:rPr>
        <w:b/>
        <w:sz w:val="24"/>
        <w:szCs w:val="20"/>
        <w:lang w:val="es-AR"/>
      </w:rPr>
      <w:t xml:space="preserve">rnández </w:t>
    </w:r>
  </w:p>
  <w:p w:rsidR="002D31FE" w:rsidRPr="005F5A50" w:rsidRDefault="005F5A50" w:rsidP="005F5A50">
    <w:pPr>
      <w:spacing w:after="0" w:line="240" w:lineRule="auto"/>
      <w:rPr>
        <w:b/>
        <w:sz w:val="24"/>
        <w:szCs w:val="20"/>
        <w:lang w:val="es-AR"/>
      </w:rPr>
    </w:pPr>
    <w:r w:rsidRPr="0054577B">
      <w:rPr>
        <w:b/>
        <w:sz w:val="24"/>
        <w:szCs w:val="20"/>
        <w:lang w:val="es-AR"/>
      </w:rPr>
      <w:t xml:space="preserve">Matemática 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F39"/>
    <w:multiLevelType w:val="hybridMultilevel"/>
    <w:tmpl w:val="3F785DAC"/>
    <w:lvl w:ilvl="0" w:tplc="37703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29B"/>
    <w:multiLevelType w:val="hybridMultilevel"/>
    <w:tmpl w:val="57107CE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0" w:hanging="360"/>
      </w:pPr>
    </w:lvl>
    <w:lvl w:ilvl="2" w:tplc="340A001B" w:tentative="1">
      <w:start w:val="1"/>
      <w:numFmt w:val="lowerRoman"/>
      <w:lvlText w:val="%3."/>
      <w:lvlJc w:val="right"/>
      <w:pPr>
        <w:ind w:left="1450" w:hanging="180"/>
      </w:pPr>
    </w:lvl>
    <w:lvl w:ilvl="3" w:tplc="340A000F" w:tentative="1">
      <w:start w:val="1"/>
      <w:numFmt w:val="decimal"/>
      <w:lvlText w:val="%4."/>
      <w:lvlJc w:val="left"/>
      <w:pPr>
        <w:ind w:left="2170" w:hanging="360"/>
      </w:pPr>
    </w:lvl>
    <w:lvl w:ilvl="4" w:tplc="340A0019" w:tentative="1">
      <w:start w:val="1"/>
      <w:numFmt w:val="lowerLetter"/>
      <w:lvlText w:val="%5."/>
      <w:lvlJc w:val="left"/>
      <w:pPr>
        <w:ind w:left="2890" w:hanging="360"/>
      </w:pPr>
    </w:lvl>
    <w:lvl w:ilvl="5" w:tplc="340A001B" w:tentative="1">
      <w:start w:val="1"/>
      <w:numFmt w:val="lowerRoman"/>
      <w:lvlText w:val="%6."/>
      <w:lvlJc w:val="right"/>
      <w:pPr>
        <w:ind w:left="3610" w:hanging="180"/>
      </w:pPr>
    </w:lvl>
    <w:lvl w:ilvl="6" w:tplc="340A000F" w:tentative="1">
      <w:start w:val="1"/>
      <w:numFmt w:val="decimal"/>
      <w:lvlText w:val="%7."/>
      <w:lvlJc w:val="left"/>
      <w:pPr>
        <w:ind w:left="4330" w:hanging="360"/>
      </w:pPr>
    </w:lvl>
    <w:lvl w:ilvl="7" w:tplc="340A0019" w:tentative="1">
      <w:start w:val="1"/>
      <w:numFmt w:val="lowerLetter"/>
      <w:lvlText w:val="%8."/>
      <w:lvlJc w:val="left"/>
      <w:pPr>
        <w:ind w:left="5050" w:hanging="360"/>
      </w:pPr>
    </w:lvl>
    <w:lvl w:ilvl="8" w:tplc="34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218E088C"/>
    <w:multiLevelType w:val="hybridMultilevel"/>
    <w:tmpl w:val="9C169748"/>
    <w:lvl w:ilvl="0" w:tplc="9266C18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CB287B"/>
    <w:multiLevelType w:val="hybridMultilevel"/>
    <w:tmpl w:val="A44A5CEC"/>
    <w:lvl w:ilvl="0" w:tplc="C096E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01E"/>
    <w:multiLevelType w:val="hybridMultilevel"/>
    <w:tmpl w:val="59B4E00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82F39"/>
    <w:multiLevelType w:val="hybridMultilevel"/>
    <w:tmpl w:val="114E650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BA4232"/>
    <w:multiLevelType w:val="hybridMultilevel"/>
    <w:tmpl w:val="3B50DFC4"/>
    <w:lvl w:ilvl="0" w:tplc="C096E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3964"/>
    <w:multiLevelType w:val="hybridMultilevel"/>
    <w:tmpl w:val="C4D6BE3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CE72B9"/>
    <w:multiLevelType w:val="hybridMultilevel"/>
    <w:tmpl w:val="DE5C20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935F9F"/>
    <w:multiLevelType w:val="hybridMultilevel"/>
    <w:tmpl w:val="1A629E5C"/>
    <w:lvl w:ilvl="0" w:tplc="DFE287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7E82"/>
    <w:multiLevelType w:val="hybridMultilevel"/>
    <w:tmpl w:val="4926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42C6"/>
    <w:multiLevelType w:val="hybridMultilevel"/>
    <w:tmpl w:val="0068E164"/>
    <w:lvl w:ilvl="0" w:tplc="5228597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C11156"/>
    <w:multiLevelType w:val="hybridMultilevel"/>
    <w:tmpl w:val="5E3226F2"/>
    <w:lvl w:ilvl="0" w:tplc="7D1296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D31FE"/>
    <w:rsid w:val="0000411E"/>
    <w:rsid w:val="000370F9"/>
    <w:rsid w:val="00052A9C"/>
    <w:rsid w:val="00104AFE"/>
    <w:rsid w:val="00122A65"/>
    <w:rsid w:val="00150C56"/>
    <w:rsid w:val="00150D37"/>
    <w:rsid w:val="001D1177"/>
    <w:rsid w:val="00216398"/>
    <w:rsid w:val="00267990"/>
    <w:rsid w:val="00295588"/>
    <w:rsid w:val="002D31FE"/>
    <w:rsid w:val="00301AD1"/>
    <w:rsid w:val="00333606"/>
    <w:rsid w:val="0033650C"/>
    <w:rsid w:val="00394EEE"/>
    <w:rsid w:val="003D16D8"/>
    <w:rsid w:val="0045246D"/>
    <w:rsid w:val="00486744"/>
    <w:rsid w:val="004C2C84"/>
    <w:rsid w:val="005551A8"/>
    <w:rsid w:val="005B6B63"/>
    <w:rsid w:val="005F5A50"/>
    <w:rsid w:val="00676F93"/>
    <w:rsid w:val="00681AB0"/>
    <w:rsid w:val="006D2232"/>
    <w:rsid w:val="006E7080"/>
    <w:rsid w:val="006F4531"/>
    <w:rsid w:val="0072514F"/>
    <w:rsid w:val="0072776E"/>
    <w:rsid w:val="00756C60"/>
    <w:rsid w:val="00780E6E"/>
    <w:rsid w:val="008B1143"/>
    <w:rsid w:val="008D3834"/>
    <w:rsid w:val="008F04C4"/>
    <w:rsid w:val="0092217B"/>
    <w:rsid w:val="00941AB0"/>
    <w:rsid w:val="00945BB2"/>
    <w:rsid w:val="00960489"/>
    <w:rsid w:val="00A17D47"/>
    <w:rsid w:val="00A27ACB"/>
    <w:rsid w:val="00A541BE"/>
    <w:rsid w:val="00A9794F"/>
    <w:rsid w:val="00AD1B46"/>
    <w:rsid w:val="00B6547D"/>
    <w:rsid w:val="00B75EBC"/>
    <w:rsid w:val="00B9472D"/>
    <w:rsid w:val="00BE1DA9"/>
    <w:rsid w:val="00DD4B7C"/>
    <w:rsid w:val="00E4117B"/>
    <w:rsid w:val="00E86360"/>
    <w:rsid w:val="00EA7890"/>
    <w:rsid w:val="00F2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1FE"/>
  </w:style>
  <w:style w:type="paragraph" w:styleId="Piedepgina">
    <w:name w:val="footer"/>
    <w:basedOn w:val="Normal"/>
    <w:link w:val="PiedepginaCar"/>
    <w:uiPriority w:val="99"/>
    <w:unhideWhenUsed/>
    <w:rsid w:val="002D3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1FE"/>
  </w:style>
  <w:style w:type="paragraph" w:styleId="Textodeglobo">
    <w:name w:val="Balloon Text"/>
    <w:basedOn w:val="Normal"/>
    <w:link w:val="TextodegloboCar"/>
    <w:uiPriority w:val="99"/>
    <w:semiHidden/>
    <w:unhideWhenUsed/>
    <w:rsid w:val="002D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1A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1FE"/>
  </w:style>
  <w:style w:type="paragraph" w:styleId="Piedepgina">
    <w:name w:val="footer"/>
    <w:basedOn w:val="Normal"/>
    <w:link w:val="PiedepginaCar"/>
    <w:uiPriority w:val="99"/>
    <w:unhideWhenUsed/>
    <w:rsid w:val="002D3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1FE"/>
  </w:style>
  <w:style w:type="paragraph" w:styleId="Textodeglobo">
    <w:name w:val="Balloon Text"/>
    <w:basedOn w:val="Normal"/>
    <w:link w:val="TextodegloboCar"/>
    <w:uiPriority w:val="99"/>
    <w:semiHidden/>
    <w:unhideWhenUsed/>
    <w:rsid w:val="002D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1A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microsoft.com/office/2007/relationships/hdphoto" Target="media/hdphoto1.wdp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5.bin"/><Relationship Id="rId27" Type="http://schemas.openxmlformats.org/officeDocument/2006/relationships/image" Target="media/image10.png"/><Relationship Id="rId30" Type="http://schemas.openxmlformats.org/officeDocument/2006/relationships/oleObject" Target="embeddings/oleObject9.bin"/><Relationship Id="rId35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1214-B09A-43C3-8C75-A64EEDA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Pie2</cp:lastModifiedBy>
  <cp:revision>2</cp:revision>
  <cp:lastPrinted>2019-05-08T18:22:00Z</cp:lastPrinted>
  <dcterms:created xsi:type="dcterms:W3CDTF">2019-05-08T18:22:00Z</dcterms:created>
  <dcterms:modified xsi:type="dcterms:W3CDTF">2019-05-08T18:22:00Z</dcterms:modified>
</cp:coreProperties>
</file>