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D3" w:rsidRPr="00AD7E07" w:rsidRDefault="00C34DD3" w:rsidP="00E8301F">
      <w:pPr>
        <w:tabs>
          <w:tab w:val="left" w:pos="8504"/>
        </w:tabs>
        <w:spacing w:after="0" w:line="240" w:lineRule="auto"/>
        <w:ind w:right="-1"/>
        <w:jc w:val="center"/>
        <w:rPr>
          <w:rFonts w:ascii="Arial" w:hAnsi="Arial" w:cs="Arial"/>
          <w:b/>
          <w:u w:val="single"/>
          <w:lang w:val="es-CL"/>
        </w:rPr>
      </w:pPr>
    </w:p>
    <w:p w:rsidR="002854EA" w:rsidRDefault="002854EA" w:rsidP="00E8301F">
      <w:pPr>
        <w:tabs>
          <w:tab w:val="left" w:pos="8504"/>
        </w:tabs>
        <w:spacing w:after="0" w:line="240" w:lineRule="auto"/>
        <w:ind w:right="-1" w:firstLine="851"/>
        <w:jc w:val="center"/>
        <w:rPr>
          <w:rFonts w:ascii="Arial" w:hAnsi="Arial" w:cs="Arial"/>
          <w:b/>
          <w:u w:val="single"/>
          <w:lang w:val="es-CL"/>
        </w:rPr>
      </w:pPr>
      <w:r>
        <w:rPr>
          <w:rFonts w:ascii="Arial" w:hAnsi="Arial" w:cs="Arial"/>
          <w:b/>
          <w:u w:val="single"/>
          <w:lang w:val="es-CL"/>
        </w:rPr>
        <w:t>GUÍA DE REFUERZO</w:t>
      </w:r>
    </w:p>
    <w:p w:rsidR="00C34DD3" w:rsidRPr="00AD7E07" w:rsidRDefault="00AD7E07" w:rsidP="00E8301F">
      <w:pPr>
        <w:tabs>
          <w:tab w:val="left" w:pos="8504"/>
        </w:tabs>
        <w:spacing w:after="0" w:line="240" w:lineRule="auto"/>
        <w:ind w:right="-1" w:firstLine="851"/>
        <w:jc w:val="center"/>
        <w:rPr>
          <w:rFonts w:ascii="Arial" w:hAnsi="Arial" w:cs="Arial"/>
          <w:b/>
          <w:u w:val="single"/>
          <w:lang w:val="es-CL"/>
        </w:rPr>
      </w:pPr>
      <w:r>
        <w:rPr>
          <w:rFonts w:ascii="Arial" w:hAnsi="Arial" w:cs="Arial"/>
          <w:b/>
          <w:u w:val="single"/>
          <w:lang w:val="es-CL"/>
        </w:rPr>
        <w:t>DIFERENCIAR HECHO DE OPINIÓN</w:t>
      </w:r>
    </w:p>
    <w:p w:rsidR="00C34DD3" w:rsidRPr="00AD7E07" w:rsidRDefault="00C34DD3" w:rsidP="00E8301F">
      <w:pPr>
        <w:tabs>
          <w:tab w:val="left" w:pos="8504"/>
        </w:tabs>
        <w:spacing w:after="0" w:line="240" w:lineRule="auto"/>
        <w:ind w:right="-1"/>
        <w:rPr>
          <w:rFonts w:ascii="Arial" w:hAnsi="Arial" w:cs="Arial"/>
          <w:b/>
          <w:lang w:val="es-CL"/>
        </w:rPr>
      </w:pPr>
    </w:p>
    <w:tbl>
      <w:tblPr>
        <w:tblStyle w:val="Tablaconcuadrcula"/>
        <w:tblpPr w:leftFromText="180" w:rightFromText="180" w:vertAnchor="text" w:horzAnchor="margin" w:tblpXSpec="center" w:tblpY="40"/>
        <w:tblW w:w="10485" w:type="dxa"/>
        <w:tblLook w:val="04A0"/>
      </w:tblPr>
      <w:tblGrid>
        <w:gridCol w:w="5949"/>
        <w:gridCol w:w="4536"/>
      </w:tblGrid>
      <w:tr w:rsidR="00AD7E07" w:rsidRPr="00E91DD7" w:rsidTr="00AD7E07">
        <w:tc>
          <w:tcPr>
            <w:tcW w:w="10485" w:type="dxa"/>
            <w:gridSpan w:val="2"/>
            <w:tcBorders>
              <w:top w:val="single" w:sz="4" w:space="0" w:color="auto"/>
              <w:left w:val="single" w:sz="4" w:space="0" w:color="auto"/>
              <w:bottom w:val="single" w:sz="4" w:space="0" w:color="auto"/>
              <w:right w:val="single" w:sz="4" w:space="0" w:color="auto"/>
            </w:tcBorders>
            <w:hideMark/>
          </w:tcPr>
          <w:p w:rsidR="00AD7E07" w:rsidRPr="00E91DD7" w:rsidRDefault="00AD7E07" w:rsidP="00AD7E07">
            <w:pPr>
              <w:ind w:right="-613"/>
              <w:jc w:val="both"/>
              <w:rPr>
                <w:rFonts w:ascii="Arial Narrow" w:hAnsi="Arial Narrow" w:cs="Arial"/>
                <w:b/>
              </w:rPr>
            </w:pPr>
            <w:r w:rsidRPr="00E91DD7">
              <w:rPr>
                <w:rFonts w:ascii="Arial Narrow" w:hAnsi="Arial Narrow" w:cs="Arial"/>
                <w:b/>
              </w:rPr>
              <w:t>NOMBRE:</w:t>
            </w:r>
          </w:p>
        </w:tc>
      </w:tr>
      <w:tr w:rsidR="00AD7E07" w:rsidRPr="00E91DD7" w:rsidTr="00AD7E07">
        <w:tc>
          <w:tcPr>
            <w:tcW w:w="5949" w:type="dxa"/>
            <w:tcBorders>
              <w:top w:val="single" w:sz="4" w:space="0" w:color="auto"/>
              <w:left w:val="single" w:sz="4" w:space="0" w:color="auto"/>
              <w:bottom w:val="single" w:sz="4" w:space="0" w:color="auto"/>
              <w:right w:val="single" w:sz="4" w:space="0" w:color="auto"/>
            </w:tcBorders>
            <w:hideMark/>
          </w:tcPr>
          <w:p w:rsidR="00AD7E07" w:rsidRPr="00E91DD7" w:rsidRDefault="00AD7E07" w:rsidP="00AD7E07">
            <w:pPr>
              <w:ind w:right="-613"/>
              <w:jc w:val="both"/>
              <w:rPr>
                <w:rFonts w:ascii="Arial Narrow" w:hAnsi="Arial Narrow" w:cs="Arial"/>
                <w:b/>
              </w:rPr>
            </w:pPr>
            <w:r w:rsidRPr="00E91DD7">
              <w:rPr>
                <w:rFonts w:ascii="Arial Narrow" w:hAnsi="Arial Narrow" w:cs="Arial"/>
                <w:b/>
              </w:rPr>
              <w:t>CURSO:</w:t>
            </w:r>
          </w:p>
        </w:tc>
        <w:tc>
          <w:tcPr>
            <w:tcW w:w="4536" w:type="dxa"/>
            <w:tcBorders>
              <w:top w:val="single" w:sz="4" w:space="0" w:color="auto"/>
              <w:left w:val="single" w:sz="4" w:space="0" w:color="auto"/>
              <w:bottom w:val="single" w:sz="4" w:space="0" w:color="auto"/>
              <w:right w:val="single" w:sz="4" w:space="0" w:color="auto"/>
            </w:tcBorders>
            <w:hideMark/>
          </w:tcPr>
          <w:p w:rsidR="00AD7E07" w:rsidRPr="00E91DD7" w:rsidRDefault="00AD7E07" w:rsidP="00AD7E07">
            <w:pPr>
              <w:ind w:right="-613"/>
              <w:jc w:val="both"/>
              <w:rPr>
                <w:rFonts w:ascii="Arial Narrow" w:hAnsi="Arial Narrow" w:cs="Arial"/>
                <w:b/>
              </w:rPr>
            </w:pPr>
            <w:r w:rsidRPr="00E91DD7">
              <w:rPr>
                <w:rFonts w:ascii="Arial Narrow" w:hAnsi="Arial Narrow" w:cs="Arial"/>
                <w:b/>
              </w:rPr>
              <w:t xml:space="preserve">FECHA: </w:t>
            </w:r>
          </w:p>
        </w:tc>
      </w:tr>
    </w:tbl>
    <w:p w:rsidR="00C34DD3" w:rsidRPr="00AD7E07" w:rsidRDefault="00C34DD3" w:rsidP="00AD7E07">
      <w:pPr>
        <w:tabs>
          <w:tab w:val="left" w:pos="8504"/>
        </w:tabs>
        <w:spacing w:after="0" w:line="240" w:lineRule="auto"/>
        <w:ind w:right="-1"/>
        <w:rPr>
          <w:rFonts w:ascii="Arial" w:hAnsi="Arial" w:cs="Arial"/>
        </w:rPr>
      </w:pPr>
    </w:p>
    <w:p w:rsidR="00C34DD3" w:rsidRPr="00AD7E07" w:rsidRDefault="00C34DD3" w:rsidP="00AD7E07">
      <w:pPr>
        <w:tabs>
          <w:tab w:val="left" w:pos="8504"/>
        </w:tabs>
        <w:spacing w:after="0" w:line="240" w:lineRule="auto"/>
        <w:ind w:right="-1"/>
        <w:rPr>
          <w:rFonts w:ascii="Arial" w:hAnsi="Arial" w:cs="Arial"/>
          <w:b/>
        </w:rPr>
      </w:pPr>
    </w:p>
    <w:p w:rsidR="00342F83" w:rsidRPr="00AD7E07" w:rsidRDefault="008C7EEF" w:rsidP="00E8301F">
      <w:pPr>
        <w:tabs>
          <w:tab w:val="left" w:pos="8504"/>
        </w:tabs>
        <w:autoSpaceDE w:val="0"/>
        <w:autoSpaceDN w:val="0"/>
        <w:adjustRightInd w:val="0"/>
        <w:spacing w:after="0"/>
        <w:ind w:right="-1"/>
        <w:jc w:val="both"/>
        <w:rPr>
          <w:rStyle w:val="apple-converted-space"/>
          <w:rFonts w:ascii="Arial" w:hAnsi="Arial" w:cs="Arial"/>
          <w:color w:val="000000"/>
        </w:rPr>
      </w:pPr>
      <w:r w:rsidRPr="00AD7E07">
        <w:rPr>
          <w:rFonts w:ascii="Arial" w:eastAsiaTheme="minorHAnsi" w:hAnsi="Arial" w:cs="Arial"/>
        </w:rPr>
        <w:t xml:space="preserve">Existen dos tipos de texto: literarios y no literarios. La diferencia se da, básicamente, en el propósito que cada autor </w:t>
      </w:r>
      <w:r w:rsidR="00552290" w:rsidRPr="00AD7E07">
        <w:rPr>
          <w:rFonts w:ascii="Arial" w:eastAsiaTheme="minorHAnsi" w:hAnsi="Arial" w:cs="Arial"/>
        </w:rPr>
        <w:t>quiera entregar, pues en el texto literario existe la intención de crear belleza en el lenguaje (epopeya, romance, novela, cuento,</w:t>
      </w:r>
      <w:r w:rsidR="00342F83" w:rsidRPr="00AD7E07">
        <w:rPr>
          <w:rFonts w:ascii="Arial" w:eastAsiaTheme="minorHAnsi" w:hAnsi="Arial" w:cs="Arial"/>
        </w:rPr>
        <w:t xml:space="preserve"> leyenda, oda, canción, etc.),m</w:t>
      </w:r>
      <w:r w:rsidR="00552290" w:rsidRPr="00AD7E07">
        <w:rPr>
          <w:rFonts w:ascii="Arial" w:eastAsiaTheme="minorHAnsi" w:hAnsi="Arial" w:cs="Arial"/>
        </w:rPr>
        <w:t>ientras que en los textos no litera</w:t>
      </w:r>
      <w:bookmarkStart w:id="0" w:name="_GoBack"/>
      <w:bookmarkEnd w:id="0"/>
      <w:r w:rsidR="00552290" w:rsidRPr="00AD7E07">
        <w:rPr>
          <w:rFonts w:ascii="Arial" w:eastAsiaTheme="minorHAnsi" w:hAnsi="Arial" w:cs="Arial"/>
        </w:rPr>
        <w:t xml:space="preserve">rios </w:t>
      </w:r>
      <w:r w:rsidR="00552290" w:rsidRPr="00AD7E07">
        <w:rPr>
          <w:rFonts w:ascii="Arial" w:hAnsi="Arial" w:cs="Arial"/>
          <w:color w:val="000000"/>
        </w:rPr>
        <w:t>se fundamentan en el mensaje entregado (</w:t>
      </w:r>
      <w:r w:rsidR="00552290" w:rsidRPr="00AD7E07">
        <w:rPr>
          <w:rStyle w:val="apple-converted-space"/>
          <w:rFonts w:ascii="Arial" w:hAnsi="Arial" w:cs="Arial"/>
          <w:color w:val="000000"/>
        </w:rPr>
        <w:t xml:space="preserve">diálogos, monografías, afiches, reseñas, tesis, noticias, etc.). </w:t>
      </w:r>
    </w:p>
    <w:p w:rsidR="00342F83" w:rsidRPr="00AD7E07" w:rsidRDefault="00342F83" w:rsidP="00E8301F">
      <w:pPr>
        <w:tabs>
          <w:tab w:val="left" w:pos="8504"/>
        </w:tabs>
        <w:autoSpaceDE w:val="0"/>
        <w:autoSpaceDN w:val="0"/>
        <w:adjustRightInd w:val="0"/>
        <w:spacing w:after="0"/>
        <w:ind w:right="-1"/>
        <w:jc w:val="both"/>
        <w:rPr>
          <w:rStyle w:val="apple-converted-space"/>
          <w:rFonts w:ascii="Arial" w:hAnsi="Arial" w:cs="Arial"/>
          <w:color w:val="000000"/>
        </w:rPr>
      </w:pPr>
    </w:p>
    <w:p w:rsidR="008C7EEF" w:rsidRPr="00AD7E07" w:rsidRDefault="00342F83" w:rsidP="00E8301F">
      <w:pPr>
        <w:tabs>
          <w:tab w:val="left" w:pos="8504"/>
        </w:tabs>
        <w:autoSpaceDE w:val="0"/>
        <w:autoSpaceDN w:val="0"/>
        <w:adjustRightInd w:val="0"/>
        <w:spacing w:after="0"/>
        <w:ind w:right="-1"/>
        <w:jc w:val="both"/>
        <w:rPr>
          <w:rFonts w:ascii="Arial" w:eastAsiaTheme="minorHAnsi" w:hAnsi="Arial" w:cs="Arial"/>
        </w:rPr>
      </w:pPr>
      <w:r w:rsidRPr="00AD7E07">
        <w:rPr>
          <w:rFonts w:ascii="Arial" w:eastAsiaTheme="minorHAnsi" w:hAnsi="Arial" w:cs="Arial"/>
        </w:rPr>
        <w:t>En esta unidad, nos enfocaremos en los textos no literarios, especialmente en el texto argumentativo. Sin embargo, es necesario recordar ciertos aspectos que ya</w:t>
      </w:r>
      <w:r w:rsidR="009C3A2A" w:rsidRPr="00AD7E07">
        <w:rPr>
          <w:rFonts w:ascii="Arial" w:eastAsiaTheme="minorHAnsi" w:hAnsi="Arial" w:cs="Arial"/>
        </w:rPr>
        <w:t xml:space="preserve"> has estudiado con anterioridad como, por ejemplo, los propósitos de este tipo de texto, siendo los más comunes </w:t>
      </w:r>
      <w:r w:rsidR="008C7EEF" w:rsidRPr="00AD7E07">
        <w:rPr>
          <w:rFonts w:ascii="Arial" w:eastAsiaTheme="minorHAnsi" w:hAnsi="Arial" w:cs="Arial"/>
          <w:b/>
        </w:rPr>
        <w:t>informar, convencer, ejemplificar o describir</w:t>
      </w:r>
      <w:r w:rsidR="009C3A2A" w:rsidRPr="00AD7E07">
        <w:rPr>
          <w:rFonts w:ascii="Arial" w:eastAsiaTheme="minorHAnsi" w:hAnsi="Arial" w:cs="Arial"/>
        </w:rPr>
        <w:t>; diferenciar entre información subjetiva y objetiva; el propósito comunicativo; y de qué manera la utilización de opiniones apoya o refuerza el propósito del texto.</w:t>
      </w:r>
      <w:r w:rsidR="008C7EEF" w:rsidRPr="00AD7E07">
        <w:rPr>
          <w:rFonts w:ascii="Arial" w:eastAsiaTheme="minorHAnsi" w:hAnsi="Arial" w:cs="Arial"/>
        </w:rPr>
        <w:br/>
      </w:r>
    </w:p>
    <w:p w:rsidR="008C7EEF" w:rsidRPr="00AD7E07" w:rsidRDefault="00BE7A60" w:rsidP="00E8301F">
      <w:pPr>
        <w:tabs>
          <w:tab w:val="left" w:pos="8504"/>
        </w:tabs>
        <w:autoSpaceDE w:val="0"/>
        <w:autoSpaceDN w:val="0"/>
        <w:adjustRightInd w:val="0"/>
        <w:spacing w:after="0"/>
        <w:ind w:right="-1"/>
        <w:jc w:val="both"/>
        <w:rPr>
          <w:rFonts w:ascii="Arial" w:hAnsi="Arial" w:cs="Arial"/>
          <w:b/>
          <w:bCs/>
        </w:rPr>
      </w:pPr>
      <w:r w:rsidRPr="00AD7E07">
        <w:rPr>
          <w:rFonts w:ascii="Arial" w:hAnsi="Arial" w:cs="Arial"/>
          <w:b/>
          <w:bCs/>
        </w:rPr>
        <w:t>I</w:t>
      </w:r>
      <w:r w:rsidR="008C7EEF" w:rsidRPr="00AD7E07">
        <w:rPr>
          <w:rFonts w:ascii="Arial" w:hAnsi="Arial" w:cs="Arial"/>
          <w:b/>
          <w:bCs/>
        </w:rPr>
        <w:t>. Hechos vs. Opiniones</w:t>
      </w:r>
    </w:p>
    <w:p w:rsidR="008C7EEF" w:rsidRPr="00AD7E07" w:rsidRDefault="008C7EEF" w:rsidP="00E8301F">
      <w:pPr>
        <w:tabs>
          <w:tab w:val="left" w:pos="8504"/>
        </w:tabs>
        <w:autoSpaceDE w:val="0"/>
        <w:autoSpaceDN w:val="0"/>
        <w:adjustRightInd w:val="0"/>
        <w:spacing w:after="0"/>
        <w:ind w:right="-1"/>
        <w:jc w:val="both"/>
        <w:rPr>
          <w:rFonts w:ascii="Arial" w:hAnsi="Arial" w:cs="Arial"/>
          <w:b/>
          <w:bCs/>
        </w:rPr>
      </w:pPr>
    </w:p>
    <w:p w:rsidR="008C7EEF" w:rsidRPr="00AD7E07" w:rsidRDefault="008C7EEF" w:rsidP="00E8301F">
      <w:pPr>
        <w:tabs>
          <w:tab w:val="left" w:pos="8504"/>
        </w:tabs>
        <w:autoSpaceDE w:val="0"/>
        <w:autoSpaceDN w:val="0"/>
        <w:adjustRightInd w:val="0"/>
        <w:spacing w:after="0"/>
        <w:ind w:right="-1"/>
        <w:jc w:val="both"/>
        <w:rPr>
          <w:rFonts w:ascii="Arial" w:hAnsi="Arial" w:cs="Arial"/>
        </w:rPr>
      </w:pPr>
      <w:r w:rsidRPr="00AD7E07">
        <w:rPr>
          <w:rFonts w:ascii="Arial" w:hAnsi="Arial" w:cs="Arial"/>
        </w:rPr>
        <w:t xml:space="preserve">Llamamos </w:t>
      </w:r>
      <w:r w:rsidRPr="00AD7E07">
        <w:rPr>
          <w:rFonts w:ascii="Arial" w:hAnsi="Arial" w:cs="Arial"/>
          <w:b/>
          <w:bCs/>
        </w:rPr>
        <w:t xml:space="preserve">hechos </w:t>
      </w:r>
      <w:r w:rsidRPr="00AD7E07">
        <w:rPr>
          <w:rFonts w:ascii="Arial" w:hAnsi="Arial" w:cs="Arial"/>
        </w:rPr>
        <w:t xml:space="preserve">a </w:t>
      </w:r>
      <w:r w:rsidR="009C3A2A" w:rsidRPr="00AD7E07">
        <w:rPr>
          <w:rFonts w:ascii="Arial" w:hAnsi="Arial" w:cs="Arial"/>
        </w:rPr>
        <w:t xml:space="preserve">aquellos </w:t>
      </w:r>
      <w:r w:rsidRPr="00AD7E07">
        <w:rPr>
          <w:rFonts w:ascii="Arial" w:hAnsi="Arial" w:cs="Arial"/>
        </w:rPr>
        <w:t xml:space="preserve">sucesos o datos que se presentan como comprobados y se exponen de una manera </w:t>
      </w:r>
      <w:r w:rsidRPr="00AD7E07">
        <w:rPr>
          <w:rFonts w:ascii="Arial" w:hAnsi="Arial" w:cs="Arial"/>
          <w:b/>
        </w:rPr>
        <w:t>objetiva</w:t>
      </w:r>
      <w:r w:rsidRPr="00AD7E07">
        <w:rPr>
          <w:rFonts w:ascii="Arial" w:hAnsi="Arial" w:cs="Arial"/>
        </w:rPr>
        <w:t>, sin intervención de las creencias o juicios del autor.</w:t>
      </w:r>
    </w:p>
    <w:p w:rsidR="008C7EEF" w:rsidRPr="00AD7E07" w:rsidRDefault="008C7EEF" w:rsidP="00E8301F">
      <w:pPr>
        <w:tabs>
          <w:tab w:val="left" w:pos="8504"/>
        </w:tabs>
        <w:autoSpaceDE w:val="0"/>
        <w:autoSpaceDN w:val="0"/>
        <w:adjustRightInd w:val="0"/>
        <w:spacing w:after="0"/>
        <w:ind w:right="-1"/>
        <w:jc w:val="both"/>
        <w:rPr>
          <w:rFonts w:ascii="Arial" w:hAnsi="Arial" w:cs="Arial"/>
        </w:rPr>
      </w:pPr>
    </w:p>
    <w:p w:rsidR="008C7EEF" w:rsidRPr="00AD7E07" w:rsidRDefault="008C7EEF" w:rsidP="00E8301F">
      <w:pPr>
        <w:tabs>
          <w:tab w:val="left" w:pos="8504"/>
        </w:tabs>
        <w:autoSpaceDE w:val="0"/>
        <w:autoSpaceDN w:val="0"/>
        <w:adjustRightInd w:val="0"/>
        <w:spacing w:after="0"/>
        <w:ind w:right="-1"/>
        <w:jc w:val="both"/>
        <w:rPr>
          <w:rFonts w:ascii="Arial" w:hAnsi="Arial" w:cs="Arial"/>
        </w:rPr>
      </w:pPr>
      <w:r w:rsidRPr="00AD7E07">
        <w:rPr>
          <w:rFonts w:ascii="Arial" w:hAnsi="Arial" w:cs="Arial"/>
        </w:rPr>
        <w:t>Ejemplos:</w:t>
      </w:r>
    </w:p>
    <w:p w:rsidR="008C7EEF" w:rsidRPr="00AD7E07" w:rsidRDefault="008C7EEF" w:rsidP="00E8301F">
      <w:pPr>
        <w:pStyle w:val="Prrafodelista"/>
        <w:numPr>
          <w:ilvl w:val="0"/>
          <w:numId w:val="2"/>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La capital de Chile es Santiago.</w:t>
      </w:r>
    </w:p>
    <w:p w:rsidR="008C7EEF" w:rsidRPr="00AD7E07" w:rsidRDefault="008C7EEF" w:rsidP="00E8301F">
      <w:pPr>
        <w:pStyle w:val="Prrafodelista"/>
        <w:numPr>
          <w:ilvl w:val="0"/>
          <w:numId w:val="2"/>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Existen cinco continentes.</w:t>
      </w:r>
    </w:p>
    <w:p w:rsidR="009C3A2A" w:rsidRPr="00AD7E07" w:rsidRDefault="009C3A2A" w:rsidP="00E8301F">
      <w:pPr>
        <w:pStyle w:val="Prrafodelista"/>
        <w:numPr>
          <w:ilvl w:val="0"/>
          <w:numId w:val="2"/>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El agua hierve a 100º.</w:t>
      </w:r>
    </w:p>
    <w:p w:rsidR="008C7EEF" w:rsidRPr="00AD7E07" w:rsidRDefault="008C7EEF" w:rsidP="00E8301F">
      <w:pPr>
        <w:pStyle w:val="Prrafodelista"/>
        <w:tabs>
          <w:tab w:val="left" w:pos="8504"/>
        </w:tabs>
        <w:autoSpaceDE w:val="0"/>
        <w:autoSpaceDN w:val="0"/>
        <w:adjustRightInd w:val="0"/>
        <w:spacing w:after="0"/>
        <w:ind w:left="0" w:right="-1"/>
        <w:jc w:val="both"/>
        <w:rPr>
          <w:rFonts w:ascii="Arial" w:hAnsi="Arial" w:cs="Arial"/>
          <w:i/>
          <w:iCs/>
        </w:rPr>
      </w:pPr>
    </w:p>
    <w:p w:rsidR="008C7EEF" w:rsidRPr="00AD7E07" w:rsidRDefault="008C7EEF" w:rsidP="00E8301F">
      <w:pPr>
        <w:tabs>
          <w:tab w:val="left" w:pos="8504"/>
        </w:tabs>
        <w:autoSpaceDE w:val="0"/>
        <w:autoSpaceDN w:val="0"/>
        <w:adjustRightInd w:val="0"/>
        <w:spacing w:after="0"/>
        <w:ind w:right="-1"/>
        <w:jc w:val="both"/>
        <w:rPr>
          <w:rFonts w:ascii="Arial" w:hAnsi="Arial" w:cs="Arial"/>
        </w:rPr>
      </w:pPr>
      <w:r w:rsidRPr="00AD7E07">
        <w:rPr>
          <w:rFonts w:ascii="Arial" w:hAnsi="Arial" w:cs="Arial"/>
          <w:b/>
        </w:rPr>
        <w:t>Los hechos pueden ser probados</w:t>
      </w:r>
      <w:r w:rsidRPr="00AD7E07">
        <w:rPr>
          <w:rFonts w:ascii="Arial" w:hAnsi="Arial" w:cs="Arial"/>
        </w:rPr>
        <w:t xml:space="preserve"> y de ellos se</w:t>
      </w:r>
      <w:r w:rsidR="009C3A2A" w:rsidRPr="00AD7E07">
        <w:rPr>
          <w:rFonts w:ascii="Arial" w:hAnsi="Arial" w:cs="Arial"/>
        </w:rPr>
        <w:t xml:space="preserve"> puede decir que son verdaderos (</w:t>
      </w:r>
      <w:r w:rsidRPr="00AD7E07">
        <w:rPr>
          <w:rFonts w:ascii="Arial" w:hAnsi="Arial" w:cs="Arial"/>
        </w:rPr>
        <w:t xml:space="preserve">si se comprueba que </w:t>
      </w:r>
      <w:r w:rsidR="009C3A2A" w:rsidRPr="00AD7E07">
        <w:rPr>
          <w:rFonts w:ascii="Arial" w:hAnsi="Arial" w:cs="Arial"/>
        </w:rPr>
        <w:t>son reales) o falsos(</w:t>
      </w:r>
      <w:r w:rsidRPr="00AD7E07">
        <w:rPr>
          <w:rFonts w:ascii="Arial" w:hAnsi="Arial" w:cs="Arial"/>
        </w:rPr>
        <w:t>si se comprueba que no son reales</w:t>
      </w:r>
      <w:r w:rsidR="009C3A2A" w:rsidRPr="00AD7E07">
        <w:rPr>
          <w:rFonts w:ascii="Arial" w:hAnsi="Arial" w:cs="Arial"/>
        </w:rPr>
        <w:t>)</w:t>
      </w:r>
      <w:r w:rsidRPr="00AD7E07">
        <w:rPr>
          <w:rFonts w:ascii="Arial" w:hAnsi="Arial" w:cs="Arial"/>
        </w:rPr>
        <w:t xml:space="preserve">. El enunciado </w:t>
      </w:r>
      <w:r w:rsidRPr="00AD7E07">
        <w:rPr>
          <w:rFonts w:ascii="Arial" w:hAnsi="Arial" w:cs="Arial"/>
          <w:i/>
          <w:iCs/>
        </w:rPr>
        <w:t>La capital de Chile es Santiago</w:t>
      </w:r>
      <w:r w:rsidRPr="00AD7E07">
        <w:rPr>
          <w:rFonts w:ascii="Arial" w:hAnsi="Arial" w:cs="Arial"/>
        </w:rPr>
        <w:t xml:space="preserve">, por ejemplo, es un hecho verdadero, mientras que el enunciado </w:t>
      </w:r>
      <w:r w:rsidRPr="00AD7E07">
        <w:rPr>
          <w:rFonts w:ascii="Arial" w:hAnsi="Arial" w:cs="Arial"/>
          <w:i/>
          <w:iCs/>
        </w:rPr>
        <w:t xml:space="preserve">Mendoza es la capital de Argentina </w:t>
      </w:r>
      <w:r w:rsidRPr="00AD7E07">
        <w:rPr>
          <w:rFonts w:ascii="Arial" w:hAnsi="Arial" w:cs="Arial"/>
        </w:rPr>
        <w:t xml:space="preserve">sería un </w:t>
      </w:r>
      <w:r w:rsidR="00BE7A60" w:rsidRPr="00AD7E07">
        <w:rPr>
          <w:rFonts w:ascii="Arial" w:hAnsi="Arial" w:cs="Arial"/>
        </w:rPr>
        <w:t>hecho falso, pues la capital del país trasandino es Buenos Aires.</w:t>
      </w:r>
    </w:p>
    <w:p w:rsidR="008C7EEF" w:rsidRPr="00AD7E07" w:rsidRDefault="008C7EEF" w:rsidP="00E8301F">
      <w:pPr>
        <w:tabs>
          <w:tab w:val="left" w:pos="8504"/>
        </w:tabs>
        <w:autoSpaceDE w:val="0"/>
        <w:autoSpaceDN w:val="0"/>
        <w:adjustRightInd w:val="0"/>
        <w:spacing w:after="0"/>
        <w:ind w:right="-1"/>
        <w:jc w:val="both"/>
        <w:rPr>
          <w:rFonts w:ascii="Arial" w:hAnsi="Arial" w:cs="Arial"/>
        </w:rPr>
      </w:pPr>
    </w:p>
    <w:p w:rsidR="008C7EEF" w:rsidRPr="00AD7E07" w:rsidRDefault="008C7EEF" w:rsidP="00E8301F">
      <w:pPr>
        <w:tabs>
          <w:tab w:val="left" w:pos="8504"/>
        </w:tabs>
        <w:autoSpaceDE w:val="0"/>
        <w:autoSpaceDN w:val="0"/>
        <w:adjustRightInd w:val="0"/>
        <w:spacing w:after="0"/>
        <w:ind w:right="-1"/>
        <w:jc w:val="both"/>
        <w:rPr>
          <w:rFonts w:ascii="Arial" w:hAnsi="Arial" w:cs="Arial"/>
        </w:rPr>
      </w:pPr>
      <w:r w:rsidRPr="00AD7E07">
        <w:rPr>
          <w:rFonts w:ascii="Arial" w:hAnsi="Arial" w:cs="Arial"/>
        </w:rPr>
        <w:t xml:space="preserve">Las </w:t>
      </w:r>
      <w:r w:rsidRPr="00AD7E07">
        <w:rPr>
          <w:rFonts w:ascii="Arial" w:hAnsi="Arial" w:cs="Arial"/>
          <w:bCs/>
        </w:rPr>
        <w:t>opiniones</w:t>
      </w:r>
      <w:r w:rsidRPr="00AD7E07">
        <w:rPr>
          <w:rFonts w:ascii="Arial" w:hAnsi="Arial" w:cs="Arial"/>
        </w:rPr>
        <w:t>, por el contrario, son juicios que manifiestan el punto de vista de quien los emite. Loque se expresa en ellas son las creencias personales del autor.</w:t>
      </w:r>
    </w:p>
    <w:p w:rsidR="008C7EEF" w:rsidRPr="00AD7E07" w:rsidRDefault="008C7EEF" w:rsidP="00E8301F">
      <w:pPr>
        <w:tabs>
          <w:tab w:val="left" w:pos="8504"/>
        </w:tabs>
        <w:autoSpaceDE w:val="0"/>
        <w:autoSpaceDN w:val="0"/>
        <w:adjustRightInd w:val="0"/>
        <w:spacing w:after="0"/>
        <w:ind w:right="-1"/>
        <w:jc w:val="both"/>
        <w:rPr>
          <w:rFonts w:ascii="Arial" w:hAnsi="Arial" w:cs="Arial"/>
        </w:rPr>
      </w:pPr>
    </w:p>
    <w:p w:rsidR="008C7EEF" w:rsidRPr="00AD7E07" w:rsidRDefault="008C7EEF" w:rsidP="00E8301F">
      <w:pPr>
        <w:pStyle w:val="Prrafodelista"/>
        <w:numPr>
          <w:ilvl w:val="0"/>
          <w:numId w:val="3"/>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 xml:space="preserve">No me gusta el clima </w:t>
      </w:r>
      <w:r w:rsidR="00886B5F" w:rsidRPr="00AD7E07">
        <w:rPr>
          <w:rFonts w:ascii="Arial" w:hAnsi="Arial" w:cs="Arial"/>
          <w:i/>
          <w:iCs/>
        </w:rPr>
        <w:t xml:space="preserve">de Santiago. </w:t>
      </w:r>
    </w:p>
    <w:p w:rsidR="008C7EEF" w:rsidRPr="00AD7E07" w:rsidRDefault="008C7EEF" w:rsidP="00E8301F">
      <w:pPr>
        <w:pStyle w:val="Prrafodelista"/>
        <w:numPr>
          <w:ilvl w:val="0"/>
          <w:numId w:val="3"/>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El equipo nacional mereció la victoria.</w:t>
      </w:r>
    </w:p>
    <w:p w:rsidR="008C7EEF" w:rsidRPr="00AD7E07" w:rsidRDefault="00886B5F" w:rsidP="00E8301F">
      <w:pPr>
        <w:pStyle w:val="Prrafodelista"/>
        <w:numPr>
          <w:ilvl w:val="0"/>
          <w:numId w:val="3"/>
        </w:numPr>
        <w:tabs>
          <w:tab w:val="left" w:pos="8504"/>
        </w:tabs>
        <w:autoSpaceDE w:val="0"/>
        <w:autoSpaceDN w:val="0"/>
        <w:adjustRightInd w:val="0"/>
        <w:spacing w:after="0"/>
        <w:ind w:left="142" w:right="-1" w:hanging="142"/>
        <w:jc w:val="both"/>
        <w:rPr>
          <w:rFonts w:ascii="Arial" w:hAnsi="Arial" w:cs="Arial"/>
          <w:i/>
          <w:iCs/>
        </w:rPr>
      </w:pPr>
      <w:r w:rsidRPr="00AD7E07">
        <w:rPr>
          <w:rFonts w:ascii="Arial" w:hAnsi="Arial" w:cs="Arial"/>
          <w:i/>
          <w:iCs/>
        </w:rPr>
        <w:t xml:space="preserve">Me gusta beber té con agua tibia. </w:t>
      </w:r>
    </w:p>
    <w:p w:rsidR="00BE7A60" w:rsidRPr="00AD7E07" w:rsidRDefault="00BE7A60" w:rsidP="00E8301F">
      <w:pPr>
        <w:pStyle w:val="Prrafodelista"/>
        <w:tabs>
          <w:tab w:val="left" w:pos="8504"/>
        </w:tabs>
        <w:autoSpaceDE w:val="0"/>
        <w:autoSpaceDN w:val="0"/>
        <w:adjustRightInd w:val="0"/>
        <w:spacing w:after="0"/>
        <w:ind w:left="0" w:right="-1"/>
        <w:jc w:val="both"/>
        <w:rPr>
          <w:rFonts w:ascii="Arial" w:hAnsi="Arial" w:cs="Arial"/>
          <w:i/>
          <w:iCs/>
        </w:rPr>
      </w:pPr>
    </w:p>
    <w:p w:rsidR="008C7EEF" w:rsidRPr="00AD7E07" w:rsidRDefault="00BE7A60" w:rsidP="00E8301F">
      <w:pPr>
        <w:tabs>
          <w:tab w:val="left" w:pos="8504"/>
        </w:tabs>
        <w:autoSpaceDE w:val="0"/>
        <w:autoSpaceDN w:val="0"/>
        <w:adjustRightInd w:val="0"/>
        <w:spacing w:after="0"/>
        <w:ind w:right="-1"/>
        <w:jc w:val="both"/>
        <w:rPr>
          <w:rFonts w:ascii="Arial" w:hAnsi="Arial" w:cs="Arial"/>
        </w:rPr>
      </w:pPr>
      <w:r w:rsidRPr="00AD7E07">
        <w:rPr>
          <w:rFonts w:ascii="Arial" w:hAnsi="Arial" w:cs="Arial"/>
        </w:rPr>
        <w:lastRenderedPageBreak/>
        <w:t>D</w:t>
      </w:r>
      <w:r w:rsidR="008C7EEF" w:rsidRPr="00AD7E07">
        <w:rPr>
          <w:rFonts w:ascii="Arial" w:hAnsi="Arial" w:cs="Arial"/>
        </w:rPr>
        <w:t xml:space="preserve">e </w:t>
      </w:r>
      <w:r w:rsidR="008C7EEF" w:rsidRPr="00AD7E07">
        <w:rPr>
          <w:rFonts w:ascii="Arial" w:hAnsi="Arial" w:cs="Arial"/>
          <w:b/>
        </w:rPr>
        <w:t>las opiniones</w:t>
      </w:r>
      <w:r w:rsidRPr="00AD7E07">
        <w:rPr>
          <w:rFonts w:ascii="Arial" w:hAnsi="Arial" w:cs="Arial"/>
        </w:rPr>
        <w:t xml:space="preserve">, a diferencia de lo que ocurre con los hechos, </w:t>
      </w:r>
      <w:r w:rsidR="008C7EEF" w:rsidRPr="00AD7E07">
        <w:rPr>
          <w:rFonts w:ascii="Arial" w:hAnsi="Arial" w:cs="Arial"/>
        </w:rPr>
        <w:t>no podemos afirmar que sean</w:t>
      </w:r>
      <w:r w:rsidRPr="00AD7E07">
        <w:rPr>
          <w:rFonts w:ascii="Arial" w:hAnsi="Arial" w:cs="Arial"/>
        </w:rPr>
        <w:t xml:space="preserve"> verdaderas</w:t>
      </w:r>
      <w:r w:rsidR="008C7EEF" w:rsidRPr="00AD7E07">
        <w:rPr>
          <w:rFonts w:ascii="Arial" w:hAnsi="Arial" w:cs="Arial"/>
        </w:rPr>
        <w:t xml:space="preserve"> o falsas. Así, ante una opinión como </w:t>
      </w:r>
      <w:r w:rsidRPr="00AD7E07">
        <w:rPr>
          <w:rFonts w:ascii="Arial" w:hAnsi="Arial" w:cs="Arial"/>
          <w:i/>
          <w:iCs/>
        </w:rPr>
        <w:t>Santiago es la mejor capital del mundo</w:t>
      </w:r>
      <w:r w:rsidR="008C7EEF" w:rsidRPr="00AD7E07">
        <w:rPr>
          <w:rFonts w:ascii="Arial" w:hAnsi="Arial" w:cs="Arial"/>
        </w:rPr>
        <w:t xml:space="preserve">, lo único que podemos hacer es estar de </w:t>
      </w:r>
      <w:r w:rsidR="008C7EEF" w:rsidRPr="00AD7E07">
        <w:rPr>
          <w:rFonts w:ascii="Arial" w:hAnsi="Arial" w:cs="Arial"/>
          <w:b/>
        </w:rPr>
        <w:t>acuerdo o en desacuerdo</w:t>
      </w:r>
      <w:r w:rsidR="008C7EEF" w:rsidRPr="00AD7E07">
        <w:rPr>
          <w:rFonts w:ascii="Arial" w:hAnsi="Arial" w:cs="Arial"/>
        </w:rPr>
        <w:t xml:space="preserve"> con ella.</w:t>
      </w:r>
    </w:p>
    <w:p w:rsidR="008C7EEF" w:rsidRPr="00AD7E07" w:rsidRDefault="008C7EEF" w:rsidP="00E8301F">
      <w:pPr>
        <w:tabs>
          <w:tab w:val="left" w:pos="8504"/>
        </w:tabs>
        <w:autoSpaceDE w:val="0"/>
        <w:autoSpaceDN w:val="0"/>
        <w:adjustRightInd w:val="0"/>
        <w:spacing w:after="0"/>
        <w:ind w:right="-1"/>
        <w:jc w:val="both"/>
        <w:rPr>
          <w:rFonts w:ascii="Arial" w:hAnsi="Arial" w:cs="Arial"/>
        </w:rPr>
      </w:pPr>
    </w:p>
    <w:p w:rsidR="008C7EEF" w:rsidRPr="00AD7E07" w:rsidRDefault="008C7EEF" w:rsidP="00E8301F">
      <w:pPr>
        <w:tabs>
          <w:tab w:val="left" w:pos="8504"/>
        </w:tabs>
        <w:ind w:right="-1"/>
        <w:rPr>
          <w:rFonts w:ascii="Arial" w:hAnsi="Arial" w:cs="Arial"/>
        </w:rPr>
      </w:pPr>
      <w:r w:rsidRPr="00AD7E07">
        <w:rPr>
          <w:rFonts w:ascii="Arial" w:hAnsi="Arial" w:cs="Arial"/>
        </w:rPr>
        <w:t>Dadas estas características, podemos se</w:t>
      </w:r>
      <w:r w:rsidR="00BE7A60" w:rsidRPr="00AD7E07">
        <w:rPr>
          <w:rFonts w:ascii="Arial" w:hAnsi="Arial" w:cs="Arial"/>
        </w:rPr>
        <w:t>ñalar que el hecho y la opinión</w:t>
      </w:r>
      <w:r w:rsidRPr="00AD7E07">
        <w:rPr>
          <w:rFonts w:ascii="Arial" w:hAnsi="Arial" w:cs="Arial"/>
        </w:rPr>
        <w:t xml:space="preserve"> son los responsables de la generación de dos grandes tipos textuales: el </w:t>
      </w:r>
      <w:r w:rsidRPr="00AD7E07">
        <w:rPr>
          <w:rFonts w:ascii="Arial" w:hAnsi="Arial" w:cs="Arial"/>
          <w:b/>
          <w:bCs/>
        </w:rPr>
        <w:t>expositivo</w:t>
      </w:r>
      <w:r w:rsidRPr="00AD7E07">
        <w:rPr>
          <w:rFonts w:ascii="Arial" w:hAnsi="Arial" w:cs="Arial"/>
        </w:rPr>
        <w:t> y el </w:t>
      </w:r>
      <w:r w:rsidRPr="00AD7E07">
        <w:rPr>
          <w:rFonts w:ascii="Arial" w:hAnsi="Arial" w:cs="Arial"/>
          <w:b/>
          <w:bCs/>
        </w:rPr>
        <w:t>argumentativo</w:t>
      </w:r>
      <w:r w:rsidRPr="00AD7E07">
        <w:rPr>
          <w:rFonts w:ascii="Arial" w:hAnsi="Arial" w:cs="Arial"/>
        </w:rPr>
        <w:t>. El texto expositivo</w:t>
      </w:r>
      <w:r w:rsidR="00BE7A60" w:rsidRPr="00AD7E07">
        <w:rPr>
          <w:rFonts w:ascii="Arial" w:hAnsi="Arial" w:cs="Arial"/>
        </w:rPr>
        <w:t xml:space="preserve"> nace de la expresión de hechos,</w:t>
      </w:r>
      <w:r w:rsidRPr="00AD7E07">
        <w:rPr>
          <w:rFonts w:ascii="Arial" w:hAnsi="Arial" w:cs="Arial"/>
        </w:rPr>
        <w:t xml:space="preserve"> mien</w:t>
      </w:r>
      <w:r w:rsidR="00BE7A60" w:rsidRPr="00AD7E07">
        <w:rPr>
          <w:rFonts w:ascii="Arial" w:hAnsi="Arial" w:cs="Arial"/>
        </w:rPr>
        <w:t>tras que el texto argumentativo</w:t>
      </w:r>
      <w:r w:rsidRPr="00AD7E07">
        <w:rPr>
          <w:rFonts w:ascii="Arial" w:hAnsi="Arial" w:cs="Arial"/>
        </w:rPr>
        <w:t xml:space="preserve"> surge de la entrega de opiniones.</w:t>
      </w: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886B5F" w:rsidRPr="00AD7E07" w:rsidRDefault="00BE7A60"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r w:rsidRPr="00AD7E07">
        <w:rPr>
          <w:rFonts w:ascii="Arial" w:hAnsi="Arial" w:cs="Arial"/>
          <w:b/>
          <w:sz w:val="22"/>
          <w:szCs w:val="22"/>
        </w:rPr>
        <w:lastRenderedPageBreak/>
        <w:t xml:space="preserve">II. </w:t>
      </w:r>
      <w:r w:rsidR="00886B5F" w:rsidRPr="00AD7E07">
        <w:rPr>
          <w:rFonts w:ascii="Arial" w:hAnsi="Arial" w:cs="Arial"/>
          <w:b/>
          <w:sz w:val="22"/>
          <w:szCs w:val="22"/>
        </w:rPr>
        <w:t>Actividad</w:t>
      </w:r>
    </w:p>
    <w:p w:rsidR="00886B5F" w:rsidRDefault="00886B5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AD7F4F" w:rsidRPr="00AD7E07" w:rsidRDefault="00AD7F4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886B5F" w:rsidRPr="00AD7E07" w:rsidRDefault="00F47CFE"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r w:rsidRPr="00AD7E07">
        <w:rPr>
          <w:rFonts w:ascii="Arial" w:hAnsi="Arial" w:cs="Arial"/>
          <w:b/>
          <w:sz w:val="22"/>
          <w:szCs w:val="22"/>
        </w:rPr>
        <w:t>A. Lee atentamente el siguiente texto</w:t>
      </w:r>
      <w:r w:rsidR="00886B5F" w:rsidRPr="00AD7E07">
        <w:rPr>
          <w:rFonts w:ascii="Arial" w:hAnsi="Arial" w:cs="Arial"/>
          <w:b/>
          <w:sz w:val="22"/>
          <w:szCs w:val="22"/>
        </w:rPr>
        <w:t>:</w:t>
      </w:r>
    </w:p>
    <w:p w:rsidR="00886B5F" w:rsidRPr="00AD7E07" w:rsidRDefault="00886B5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tbl>
      <w:tblPr>
        <w:tblStyle w:val="Tablaconcuadrcula"/>
        <w:tblW w:w="0" w:type="auto"/>
        <w:tblLook w:val="04A0"/>
      </w:tblPr>
      <w:tblGrid>
        <w:gridCol w:w="8720"/>
      </w:tblGrid>
      <w:tr w:rsidR="00886B5F" w:rsidRPr="00AD7E07" w:rsidTr="00886B5F">
        <w:tc>
          <w:tcPr>
            <w:tcW w:w="8720" w:type="dxa"/>
          </w:tcPr>
          <w:p w:rsidR="00886B5F" w:rsidRPr="00AD7E07" w:rsidRDefault="00886B5F" w:rsidP="00886B5F">
            <w:pPr>
              <w:ind w:firstLine="708"/>
              <w:jc w:val="both"/>
              <w:rPr>
                <w:rFonts w:ascii="Arial" w:hAnsi="Arial" w:cs="Arial"/>
              </w:rPr>
            </w:pPr>
            <w:r w:rsidRPr="00AD7E07">
              <w:rPr>
                <w:rFonts w:ascii="Arial" w:hAnsi="Arial" w:cs="Arial"/>
              </w:rPr>
              <w:t xml:space="preserve">Mi familia irá a visitar un refugio para animales este fin de semana. Los refugios recogen animales que la gente abandona o maltrata. Mis padres dijeron que mi hermana y yo podemos escoger una mascota del refugio, pero no nos ponemos de acuerdo en qué tipo de mascota tener.                      </w:t>
            </w:r>
          </w:p>
          <w:p w:rsidR="00886B5F" w:rsidRPr="00AD7E07" w:rsidRDefault="00886B5F" w:rsidP="00886B5F">
            <w:pPr>
              <w:ind w:firstLine="708"/>
              <w:jc w:val="both"/>
              <w:rPr>
                <w:rFonts w:ascii="Arial" w:hAnsi="Arial" w:cs="Arial"/>
              </w:rPr>
            </w:pPr>
            <w:r w:rsidRPr="00AD7E07">
              <w:rPr>
                <w:rFonts w:ascii="Arial" w:hAnsi="Arial" w:cs="Arial"/>
              </w:rPr>
              <w:t xml:space="preserve"> Los gatos son las mejores mascotas porque puedes enseñarles a usar una caja de arena para gatos. Los perros tienen que caminar tres o cuatro veces al día y eso es un problema. </w:t>
            </w:r>
          </w:p>
          <w:p w:rsidR="00886B5F" w:rsidRPr="00AD7E07" w:rsidRDefault="00886B5F" w:rsidP="00886B5F">
            <w:pPr>
              <w:ind w:firstLine="708"/>
              <w:jc w:val="both"/>
              <w:rPr>
                <w:rFonts w:ascii="Arial" w:hAnsi="Arial" w:cs="Arial"/>
              </w:rPr>
            </w:pPr>
            <w:r w:rsidRPr="00AD7E07">
              <w:rPr>
                <w:rFonts w:ascii="Arial" w:hAnsi="Arial" w:cs="Arial"/>
              </w:rPr>
              <w:t>Por supuesto, mi hermana quiere un perro, uno grande. Para criar y entrenar a un cachorrito se necesita tiempo. Mi hermana promete que cuidará al perro todos lo días, pero creo que es muy irresponsable. Además, los gatitos son más lindos que los cachorritos. Cuando lleguemos al refugio y veamos a todos los animales, creo que cambiará de opinión.</w:t>
            </w:r>
          </w:p>
          <w:p w:rsidR="00886B5F" w:rsidRPr="00AD7E07" w:rsidRDefault="00886B5F" w:rsidP="00E8301F">
            <w:pPr>
              <w:pStyle w:val="NormalWeb"/>
              <w:tabs>
                <w:tab w:val="left" w:pos="8504"/>
              </w:tabs>
              <w:spacing w:before="0" w:beforeAutospacing="0" w:after="0" w:afterAutospacing="0" w:line="276" w:lineRule="auto"/>
              <w:ind w:right="-1"/>
              <w:rPr>
                <w:rFonts w:ascii="Arial" w:hAnsi="Arial" w:cs="Arial"/>
                <w:b/>
                <w:sz w:val="22"/>
                <w:szCs w:val="22"/>
                <w:lang w:val="es-ES"/>
              </w:rPr>
            </w:pPr>
          </w:p>
        </w:tc>
      </w:tr>
    </w:tbl>
    <w:p w:rsidR="00AD7F4F" w:rsidRDefault="00AD7F4F" w:rsidP="00F47CFE">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p>
    <w:p w:rsidR="00886B5F" w:rsidRPr="00AD7E07" w:rsidRDefault="00BE7A60" w:rsidP="00F47CFE">
      <w:pPr>
        <w:pStyle w:val="NormalWeb"/>
        <w:shd w:val="clear" w:color="auto" w:fill="FFFFFF"/>
        <w:tabs>
          <w:tab w:val="left" w:pos="8504"/>
        </w:tabs>
        <w:spacing w:before="0" w:beforeAutospacing="0" w:after="0" w:afterAutospacing="0" w:line="276" w:lineRule="auto"/>
        <w:ind w:right="-1"/>
        <w:rPr>
          <w:rFonts w:ascii="Arial" w:hAnsi="Arial" w:cs="Arial"/>
          <w:sz w:val="22"/>
          <w:szCs w:val="22"/>
        </w:rPr>
      </w:pPr>
      <w:r w:rsidRPr="00AD7E07">
        <w:rPr>
          <w:rFonts w:ascii="Arial" w:hAnsi="Arial" w:cs="Arial"/>
          <w:b/>
          <w:sz w:val="22"/>
          <w:szCs w:val="22"/>
        </w:rPr>
        <w:br/>
      </w:r>
      <w:r w:rsidR="00906910" w:rsidRPr="00AD7E07">
        <w:rPr>
          <w:rFonts w:ascii="Arial" w:hAnsi="Arial" w:cs="Arial"/>
          <w:sz w:val="22"/>
          <w:szCs w:val="22"/>
        </w:rPr>
        <w:t xml:space="preserve">1. </w:t>
      </w:r>
      <w:r w:rsidR="00886B5F" w:rsidRPr="00AD7E07">
        <w:rPr>
          <w:rFonts w:ascii="Arial" w:hAnsi="Arial" w:cs="Arial"/>
          <w:sz w:val="22"/>
          <w:szCs w:val="22"/>
        </w:rPr>
        <w:t>Después de leer el texto, completa la tabla que se presenta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893"/>
        <w:gridCol w:w="2878"/>
      </w:tblGrid>
      <w:tr w:rsidR="00886B5F" w:rsidRPr="00AD7E07" w:rsidTr="009A5DD4">
        <w:tc>
          <w:tcPr>
            <w:tcW w:w="3229" w:type="dxa"/>
          </w:tcPr>
          <w:p w:rsidR="00886B5F" w:rsidRPr="00AD7E07" w:rsidRDefault="00886B5F" w:rsidP="009A5DD4">
            <w:pPr>
              <w:jc w:val="center"/>
              <w:rPr>
                <w:rFonts w:ascii="Arial" w:hAnsi="Arial" w:cs="Arial"/>
                <w:b/>
              </w:rPr>
            </w:pPr>
            <w:r w:rsidRPr="00AD7E07">
              <w:rPr>
                <w:rFonts w:ascii="Arial" w:hAnsi="Arial" w:cs="Arial"/>
                <w:b/>
              </w:rPr>
              <w:t>ENUNCIADO</w:t>
            </w:r>
          </w:p>
        </w:tc>
        <w:tc>
          <w:tcPr>
            <w:tcW w:w="3230" w:type="dxa"/>
          </w:tcPr>
          <w:p w:rsidR="00886B5F" w:rsidRPr="00AD7E07" w:rsidRDefault="00886B5F" w:rsidP="009A5DD4">
            <w:pPr>
              <w:jc w:val="center"/>
              <w:rPr>
                <w:rFonts w:ascii="Arial" w:hAnsi="Arial" w:cs="Arial"/>
                <w:b/>
              </w:rPr>
            </w:pPr>
            <w:r w:rsidRPr="00AD7E07">
              <w:rPr>
                <w:rFonts w:ascii="Arial" w:hAnsi="Arial" w:cs="Arial"/>
                <w:b/>
              </w:rPr>
              <w:t>¿Enuncia un hecho o una opinión?</w:t>
            </w:r>
          </w:p>
        </w:tc>
        <w:tc>
          <w:tcPr>
            <w:tcW w:w="3230" w:type="dxa"/>
          </w:tcPr>
          <w:p w:rsidR="00886B5F" w:rsidRPr="00AD7E07" w:rsidRDefault="00886B5F" w:rsidP="009A5DD4">
            <w:pPr>
              <w:jc w:val="center"/>
              <w:rPr>
                <w:rFonts w:ascii="Arial" w:hAnsi="Arial" w:cs="Arial"/>
                <w:b/>
              </w:rPr>
            </w:pPr>
            <w:r w:rsidRPr="00AD7E07">
              <w:rPr>
                <w:rFonts w:ascii="Arial" w:hAnsi="Arial" w:cs="Arial"/>
                <w:b/>
              </w:rPr>
              <w:t>Si es una opinión, ¿cuáles son las palabras clave? Si es un hecho, ¿cómo lo puedes probar?</w:t>
            </w:r>
          </w:p>
        </w:tc>
      </w:tr>
      <w:tr w:rsidR="00886B5F" w:rsidRPr="00AD7E07" w:rsidTr="009A5DD4">
        <w:tc>
          <w:tcPr>
            <w:tcW w:w="3229" w:type="dxa"/>
          </w:tcPr>
          <w:p w:rsidR="00886B5F" w:rsidRPr="00AD7E07" w:rsidRDefault="00886B5F" w:rsidP="009A5DD4">
            <w:pPr>
              <w:jc w:val="both"/>
              <w:rPr>
                <w:rFonts w:ascii="Arial" w:hAnsi="Arial" w:cs="Arial"/>
              </w:rPr>
            </w:pPr>
            <w:r w:rsidRPr="00AD7E07">
              <w:rPr>
                <w:rFonts w:ascii="Arial" w:hAnsi="Arial" w:cs="Arial"/>
              </w:rPr>
              <w:t>Los refugios recogen animales que la gente abandona o maltrata.</w:t>
            </w:r>
          </w:p>
          <w:p w:rsidR="00886B5F" w:rsidRPr="00AD7E07" w:rsidRDefault="00886B5F" w:rsidP="009A5DD4">
            <w:pPr>
              <w:jc w:val="both"/>
              <w:rPr>
                <w:rFonts w:ascii="Arial" w:hAnsi="Arial" w:cs="Arial"/>
              </w:rPr>
            </w:pPr>
          </w:p>
        </w:tc>
        <w:tc>
          <w:tcPr>
            <w:tcW w:w="3230" w:type="dxa"/>
          </w:tcPr>
          <w:p w:rsidR="00886B5F" w:rsidRPr="00AD7E07" w:rsidRDefault="00886B5F" w:rsidP="009A5DD4">
            <w:pPr>
              <w:jc w:val="both"/>
              <w:rPr>
                <w:rFonts w:ascii="Arial" w:hAnsi="Arial" w:cs="Arial"/>
              </w:rPr>
            </w:pPr>
          </w:p>
        </w:tc>
        <w:tc>
          <w:tcPr>
            <w:tcW w:w="3230" w:type="dxa"/>
          </w:tcPr>
          <w:p w:rsidR="00886B5F" w:rsidRPr="00AD7E07" w:rsidRDefault="00886B5F" w:rsidP="009A5DD4">
            <w:pPr>
              <w:jc w:val="both"/>
              <w:rPr>
                <w:rFonts w:ascii="Arial" w:hAnsi="Arial" w:cs="Arial"/>
              </w:rPr>
            </w:pPr>
          </w:p>
        </w:tc>
      </w:tr>
      <w:tr w:rsidR="00886B5F" w:rsidRPr="00AD7E07" w:rsidTr="009A5DD4">
        <w:tc>
          <w:tcPr>
            <w:tcW w:w="3229" w:type="dxa"/>
          </w:tcPr>
          <w:p w:rsidR="00886B5F" w:rsidRPr="00AD7E07" w:rsidRDefault="00886B5F" w:rsidP="009A5DD4">
            <w:pPr>
              <w:jc w:val="both"/>
              <w:rPr>
                <w:rFonts w:ascii="Arial" w:hAnsi="Arial" w:cs="Arial"/>
              </w:rPr>
            </w:pPr>
            <w:r w:rsidRPr="00AD7E07">
              <w:rPr>
                <w:rFonts w:ascii="Arial" w:hAnsi="Arial" w:cs="Arial"/>
              </w:rPr>
              <w:t>Los gatos son las mejores mascotas porque puedes enseñarles a usar una caja de arena para gatos.</w:t>
            </w:r>
          </w:p>
        </w:tc>
        <w:tc>
          <w:tcPr>
            <w:tcW w:w="3230" w:type="dxa"/>
          </w:tcPr>
          <w:p w:rsidR="00886B5F" w:rsidRPr="00AD7E07" w:rsidRDefault="00886B5F" w:rsidP="009A5DD4">
            <w:pPr>
              <w:jc w:val="both"/>
              <w:rPr>
                <w:rFonts w:ascii="Arial" w:hAnsi="Arial" w:cs="Arial"/>
              </w:rPr>
            </w:pPr>
          </w:p>
        </w:tc>
        <w:tc>
          <w:tcPr>
            <w:tcW w:w="3230" w:type="dxa"/>
          </w:tcPr>
          <w:p w:rsidR="00886B5F" w:rsidRPr="00AD7E07" w:rsidRDefault="00886B5F" w:rsidP="009A5DD4">
            <w:pPr>
              <w:jc w:val="both"/>
              <w:rPr>
                <w:rFonts w:ascii="Arial" w:hAnsi="Arial" w:cs="Arial"/>
              </w:rPr>
            </w:pPr>
          </w:p>
        </w:tc>
      </w:tr>
      <w:tr w:rsidR="00886B5F" w:rsidRPr="00AD7E07" w:rsidTr="009A5DD4">
        <w:tc>
          <w:tcPr>
            <w:tcW w:w="3229" w:type="dxa"/>
          </w:tcPr>
          <w:p w:rsidR="00886B5F" w:rsidRPr="00AD7E07" w:rsidRDefault="00886B5F" w:rsidP="009A5DD4">
            <w:pPr>
              <w:jc w:val="both"/>
              <w:rPr>
                <w:rFonts w:ascii="Arial" w:hAnsi="Arial" w:cs="Arial"/>
              </w:rPr>
            </w:pPr>
            <w:r w:rsidRPr="00AD7E07">
              <w:rPr>
                <w:rFonts w:ascii="Arial" w:hAnsi="Arial" w:cs="Arial"/>
              </w:rPr>
              <w:t>Se necesita tiempo para entrenar un cachorrito</w:t>
            </w:r>
          </w:p>
        </w:tc>
        <w:tc>
          <w:tcPr>
            <w:tcW w:w="3230" w:type="dxa"/>
          </w:tcPr>
          <w:p w:rsidR="00886B5F" w:rsidRPr="00AD7E07" w:rsidRDefault="00886B5F" w:rsidP="009A5DD4">
            <w:pPr>
              <w:jc w:val="both"/>
              <w:rPr>
                <w:rFonts w:ascii="Arial" w:hAnsi="Arial" w:cs="Arial"/>
              </w:rPr>
            </w:pPr>
          </w:p>
          <w:p w:rsidR="00886B5F" w:rsidRPr="00AD7E07" w:rsidRDefault="00886B5F" w:rsidP="009A5DD4">
            <w:pPr>
              <w:jc w:val="both"/>
              <w:rPr>
                <w:rFonts w:ascii="Arial" w:hAnsi="Arial" w:cs="Arial"/>
              </w:rPr>
            </w:pPr>
          </w:p>
        </w:tc>
        <w:tc>
          <w:tcPr>
            <w:tcW w:w="3230" w:type="dxa"/>
          </w:tcPr>
          <w:p w:rsidR="00886B5F" w:rsidRPr="00AD7E07" w:rsidRDefault="00886B5F" w:rsidP="009A5DD4">
            <w:pPr>
              <w:jc w:val="both"/>
              <w:rPr>
                <w:rFonts w:ascii="Arial" w:hAnsi="Arial" w:cs="Arial"/>
              </w:rPr>
            </w:pPr>
          </w:p>
        </w:tc>
      </w:tr>
      <w:tr w:rsidR="00886B5F" w:rsidRPr="00AD7E07" w:rsidTr="009A5DD4">
        <w:tc>
          <w:tcPr>
            <w:tcW w:w="3229" w:type="dxa"/>
          </w:tcPr>
          <w:p w:rsidR="00886B5F" w:rsidRPr="00AD7E07" w:rsidRDefault="00886B5F" w:rsidP="009A5DD4">
            <w:pPr>
              <w:jc w:val="both"/>
              <w:rPr>
                <w:rFonts w:ascii="Arial" w:hAnsi="Arial" w:cs="Arial"/>
              </w:rPr>
            </w:pPr>
            <w:r w:rsidRPr="00AD7E07">
              <w:rPr>
                <w:rFonts w:ascii="Arial" w:hAnsi="Arial" w:cs="Arial"/>
              </w:rPr>
              <w:t>Los gatitos son más lindo que los cachorritos.</w:t>
            </w:r>
          </w:p>
        </w:tc>
        <w:tc>
          <w:tcPr>
            <w:tcW w:w="3230" w:type="dxa"/>
          </w:tcPr>
          <w:p w:rsidR="00886B5F" w:rsidRPr="00AD7E07" w:rsidRDefault="00886B5F" w:rsidP="009A5DD4">
            <w:pPr>
              <w:jc w:val="both"/>
              <w:rPr>
                <w:rFonts w:ascii="Arial" w:hAnsi="Arial" w:cs="Arial"/>
              </w:rPr>
            </w:pPr>
          </w:p>
          <w:p w:rsidR="00886B5F" w:rsidRPr="00AD7E07" w:rsidRDefault="00886B5F" w:rsidP="009A5DD4">
            <w:pPr>
              <w:jc w:val="both"/>
              <w:rPr>
                <w:rFonts w:ascii="Arial" w:hAnsi="Arial" w:cs="Arial"/>
              </w:rPr>
            </w:pPr>
          </w:p>
        </w:tc>
        <w:tc>
          <w:tcPr>
            <w:tcW w:w="3230" w:type="dxa"/>
          </w:tcPr>
          <w:p w:rsidR="00886B5F" w:rsidRPr="00AD7E07" w:rsidRDefault="00886B5F" w:rsidP="009A5DD4">
            <w:pPr>
              <w:jc w:val="both"/>
              <w:rPr>
                <w:rFonts w:ascii="Arial" w:hAnsi="Arial" w:cs="Arial"/>
              </w:rPr>
            </w:pPr>
          </w:p>
        </w:tc>
      </w:tr>
    </w:tbl>
    <w:p w:rsidR="00886B5F" w:rsidRPr="00AD7E07" w:rsidRDefault="00886B5F"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lang w:val="es-ES"/>
        </w:rPr>
      </w:pPr>
    </w:p>
    <w:p w:rsidR="00F47CFE" w:rsidRPr="00AD7E07" w:rsidRDefault="00F47CFE" w:rsidP="00E8301F">
      <w:pPr>
        <w:pStyle w:val="NormalWeb"/>
        <w:shd w:val="clear" w:color="auto" w:fill="FFFFFF"/>
        <w:tabs>
          <w:tab w:val="left" w:pos="8504"/>
        </w:tabs>
        <w:spacing w:before="0" w:beforeAutospacing="0" w:after="0" w:afterAutospacing="0" w:line="276" w:lineRule="auto"/>
        <w:ind w:right="-1"/>
        <w:rPr>
          <w:rFonts w:ascii="Arial" w:hAnsi="Arial" w:cs="Arial"/>
          <w:sz w:val="22"/>
          <w:szCs w:val="22"/>
        </w:rPr>
      </w:pPr>
    </w:p>
    <w:p w:rsidR="00886B5F" w:rsidRPr="00AD7E07" w:rsidRDefault="00906910" w:rsidP="00E8301F">
      <w:pPr>
        <w:pStyle w:val="NormalWeb"/>
        <w:shd w:val="clear" w:color="auto" w:fill="FFFFFF"/>
        <w:tabs>
          <w:tab w:val="left" w:pos="8504"/>
        </w:tabs>
        <w:spacing w:before="0" w:beforeAutospacing="0" w:after="0" w:afterAutospacing="0" w:line="276" w:lineRule="auto"/>
        <w:ind w:right="-1"/>
        <w:rPr>
          <w:rFonts w:ascii="Arial" w:hAnsi="Arial" w:cs="Arial"/>
          <w:sz w:val="22"/>
          <w:szCs w:val="22"/>
        </w:rPr>
      </w:pPr>
      <w:r w:rsidRPr="00AD7E07">
        <w:rPr>
          <w:rFonts w:ascii="Arial" w:hAnsi="Arial" w:cs="Arial"/>
          <w:sz w:val="22"/>
          <w:szCs w:val="22"/>
        </w:rPr>
        <w:lastRenderedPageBreak/>
        <w:t>2. Encuentra en el texto una oración que tenga tanto un hecho como una opinión:</w:t>
      </w:r>
    </w:p>
    <w:p w:rsidR="00906910" w:rsidRPr="00AD7E07" w:rsidRDefault="00F47CFE" w:rsidP="00F47CFE">
      <w:pPr>
        <w:spacing w:line="360" w:lineRule="auto"/>
        <w:jc w:val="both"/>
        <w:rPr>
          <w:rFonts w:ascii="Arial" w:hAnsi="Arial" w:cs="Arial"/>
        </w:rPr>
      </w:pPr>
      <w:r w:rsidRPr="00AD7E07">
        <w:rPr>
          <w:rFonts w:ascii="Arial" w:hAnsi="Arial" w:cs="Arial"/>
        </w:rPr>
        <w:t>………………………………………………………………………………………………………………………………………………………………………………………………………………………………</w:t>
      </w:r>
      <w:r w:rsidR="00AD7F4F">
        <w:rPr>
          <w:rFonts w:ascii="Arial" w:hAnsi="Arial" w:cs="Arial"/>
        </w:rPr>
        <w:t>………………………………………………………………………………</w:t>
      </w:r>
    </w:p>
    <w:p w:rsidR="00F47CFE" w:rsidRPr="00AD7E07" w:rsidRDefault="00F47CFE" w:rsidP="00E8301F">
      <w:pPr>
        <w:pStyle w:val="NormalWeb"/>
        <w:shd w:val="clear" w:color="auto" w:fill="FFFFFF"/>
        <w:tabs>
          <w:tab w:val="left" w:pos="8504"/>
        </w:tabs>
        <w:spacing w:before="0" w:beforeAutospacing="0" w:after="0" w:afterAutospacing="0" w:line="276" w:lineRule="auto"/>
        <w:ind w:right="-1"/>
        <w:rPr>
          <w:rFonts w:ascii="Arial" w:hAnsi="Arial" w:cs="Arial"/>
          <w:b/>
          <w:sz w:val="22"/>
          <w:szCs w:val="22"/>
        </w:rPr>
      </w:pPr>
      <w:r w:rsidRPr="00AD7E07">
        <w:rPr>
          <w:rFonts w:ascii="Arial" w:hAnsi="Arial" w:cs="Arial"/>
          <w:sz w:val="22"/>
          <w:szCs w:val="22"/>
        </w:rPr>
        <w:t xml:space="preserve">B. </w:t>
      </w:r>
      <w:r w:rsidRPr="00AD7E07">
        <w:rPr>
          <w:rFonts w:ascii="Arial" w:hAnsi="Arial" w:cs="Arial"/>
          <w:b/>
          <w:sz w:val="22"/>
          <w:szCs w:val="22"/>
        </w:rPr>
        <w:t>Lee atentamente el siguiente texto:</w:t>
      </w:r>
    </w:p>
    <w:p w:rsidR="00F47CFE" w:rsidRPr="00AD7E07" w:rsidRDefault="00F47CFE" w:rsidP="00E8301F">
      <w:pPr>
        <w:pStyle w:val="NormalWeb"/>
        <w:shd w:val="clear" w:color="auto" w:fill="FFFFFF"/>
        <w:tabs>
          <w:tab w:val="left" w:pos="8504"/>
        </w:tabs>
        <w:spacing w:before="0" w:beforeAutospacing="0" w:after="0" w:afterAutospacing="0" w:line="276" w:lineRule="auto"/>
        <w:ind w:right="-1"/>
        <w:rPr>
          <w:rFonts w:ascii="Arial" w:hAnsi="Arial" w:cs="Arial"/>
          <w:sz w:val="22"/>
          <w:szCs w:val="22"/>
        </w:rPr>
      </w:pPr>
    </w:p>
    <w:tbl>
      <w:tblPr>
        <w:tblStyle w:val="Tablaconcuadrcula"/>
        <w:tblW w:w="0" w:type="auto"/>
        <w:tblLook w:val="04A0"/>
      </w:tblPr>
      <w:tblGrid>
        <w:gridCol w:w="8720"/>
      </w:tblGrid>
      <w:tr w:rsidR="00F47CFE" w:rsidRPr="00AD7E07" w:rsidTr="00F47CFE">
        <w:tc>
          <w:tcPr>
            <w:tcW w:w="8720" w:type="dxa"/>
          </w:tcPr>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t xml:space="preserve">Temperaturas de hasta 310º bajo cero y molestas ampollas en sus pies, enfrenta a diario el aventurero ciego Miles Hilton Barber, 52 años, quien ha caminado 245 de los mil </w:t>
            </w:r>
            <w:smartTag w:uri="urn:schemas-microsoft-com:office:smarttags" w:element="metricconverter">
              <w:smartTagPr>
                <w:attr w:name="ProductID" w:val="100 kil￳metros"/>
              </w:smartTagPr>
              <w:r w:rsidRPr="00AD7E07">
                <w:rPr>
                  <w:rFonts w:ascii="Arial" w:hAnsi="Arial" w:cs="Arial"/>
                  <w:sz w:val="22"/>
                  <w:szCs w:val="22"/>
                </w:rPr>
                <w:t>100 kilómetros</w:t>
              </w:r>
            </w:smartTag>
            <w:r w:rsidRPr="00AD7E07">
              <w:rPr>
                <w:rFonts w:ascii="Arial" w:hAnsi="Arial" w:cs="Arial"/>
                <w:sz w:val="22"/>
                <w:szCs w:val="22"/>
              </w:rPr>
              <w:t xml:space="preserve"> que debe completar para llegar al polo sur en enero próximo.</w:t>
            </w:r>
          </w:p>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br/>
              <w:t>Milton camina acompañado por su amigo, un hombre amable y solidario, también británico, Jonathan Cook, 39 años y por los guías expertos en expediciones antárticas Doug Stoup, 37 años, de Estados Unidos y DamienGildea, 31 años, de Australia, según dicen el más introvertido.</w:t>
            </w:r>
          </w:p>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t xml:space="preserve">La aventura, patrocinada por el Instituto Real Nacional de Ciegos del Reino Unido (RNIB), comenzó hace un par de semanas desde el sector de Hércules Inlet desde donde fueron llevados los aventureros vía aérea desde el campamento de PatriotHills, ubicado a 3 mil </w:t>
            </w:r>
            <w:smartTag w:uri="urn:schemas-microsoft-com:office:smarttags" w:element="metricconverter">
              <w:smartTagPr>
                <w:attr w:name="ProductID" w:val="100 kil￳metros"/>
              </w:smartTagPr>
              <w:r w:rsidRPr="00AD7E07">
                <w:rPr>
                  <w:rFonts w:ascii="Arial" w:hAnsi="Arial" w:cs="Arial"/>
                  <w:sz w:val="22"/>
                  <w:szCs w:val="22"/>
                </w:rPr>
                <w:t>100 kilómetros</w:t>
              </w:r>
            </w:smartTag>
            <w:r w:rsidRPr="00AD7E07">
              <w:rPr>
                <w:rFonts w:ascii="Arial" w:hAnsi="Arial" w:cs="Arial"/>
                <w:sz w:val="22"/>
                <w:szCs w:val="22"/>
              </w:rPr>
              <w:t xml:space="preserve"> al sur de Punta Arenas, en latitud 80 grados sur en el Círculo Polar Antártico.</w:t>
            </w:r>
          </w:p>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br/>
              <w:t>El aventurero invidente y sus hombres avanzan equipados con esquíes y apoyados en bastones. Cada uno viste dos tipos de tenidas: una delgada con material polar para mantener el calor corporal y evitar la humedad y encima de esta una tenida térmica que les permite soportar el frío y las ventiscas de nieve. Asimismo, arrastran un trineo de fibra de vidrio de casi dos metros de largo en el que transportan los implementos del campamento y alimentos con un peso total de 80 kilos.</w:t>
            </w:r>
            <w:r w:rsidRPr="00AD7E07">
              <w:rPr>
                <w:rFonts w:ascii="Arial" w:hAnsi="Arial" w:cs="Arial"/>
                <w:sz w:val="22"/>
                <w:szCs w:val="22"/>
              </w:rPr>
              <w:br/>
              <w:t>           </w:t>
            </w:r>
          </w:p>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t xml:space="preserve">Cada día, estos hombres optimistas y persistentes,  caminan entre 8 y 9 horas, con un recorrido promedio de </w:t>
            </w:r>
            <w:smartTag w:uri="urn:schemas-microsoft-com:office:smarttags" w:element="metricconverter">
              <w:smartTagPr>
                <w:attr w:name="ProductID" w:val="20 a"/>
              </w:smartTagPr>
              <w:r w:rsidRPr="00AD7E07">
                <w:rPr>
                  <w:rFonts w:ascii="Arial" w:hAnsi="Arial" w:cs="Arial"/>
                  <w:sz w:val="22"/>
                  <w:szCs w:val="22"/>
                </w:rPr>
                <w:t>20 a</w:t>
              </w:r>
            </w:smartTag>
            <w:smartTag w:uri="urn:schemas-microsoft-com:office:smarttags" w:element="metricconverter">
              <w:smartTagPr>
                <w:attr w:name="ProductID" w:val="21 kil￳metros"/>
              </w:smartTagPr>
              <w:r w:rsidRPr="00AD7E07">
                <w:rPr>
                  <w:rFonts w:ascii="Arial" w:hAnsi="Arial" w:cs="Arial"/>
                  <w:sz w:val="22"/>
                  <w:szCs w:val="22"/>
                </w:rPr>
                <w:t>21 kilómetros</w:t>
              </w:r>
            </w:smartTag>
            <w:r w:rsidRPr="00AD7E07">
              <w:rPr>
                <w:rFonts w:ascii="Arial" w:hAnsi="Arial" w:cs="Arial"/>
                <w:sz w:val="22"/>
                <w:szCs w:val="22"/>
              </w:rPr>
              <w:t>, dependiendo de las condiciones climáticas del día, aunque con el transcurrir del tiempo debieran mejorar su rendimiento.</w:t>
            </w:r>
            <w:r w:rsidRPr="00AD7E07">
              <w:rPr>
                <w:rFonts w:ascii="Arial" w:hAnsi="Arial" w:cs="Arial"/>
                <w:sz w:val="22"/>
                <w:szCs w:val="22"/>
              </w:rPr>
              <w:br/>
              <w:t>El esfuerzo de tirar los trineos es grande y a cada paso sienten cansancio y dolor en las piernas. A cada hora de caminata se detienen 10 minutos para descansar y beber chocolate caliente.</w:t>
            </w:r>
            <w:r w:rsidRPr="00AD7E07">
              <w:rPr>
                <w:rFonts w:ascii="Arial" w:hAnsi="Arial" w:cs="Arial"/>
                <w:sz w:val="22"/>
                <w:szCs w:val="22"/>
              </w:rPr>
              <w:br/>
              <w:t xml:space="preserve">Recientemente pasaron por PatriotHilIs, donde se sitúa el campamento de la empresa Adventure Network International que apoya a las expediciones que avanzan al polo. Allí permanecieron un par de días, tiempo suficiente para reparar algunos equipos. </w:t>
            </w:r>
          </w:p>
          <w:p w:rsidR="00F47CFE" w:rsidRPr="00AD7E07" w:rsidRDefault="00F47CFE" w:rsidP="00F47CFE">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AD7E07">
              <w:rPr>
                <w:rFonts w:ascii="Arial" w:hAnsi="Arial" w:cs="Arial"/>
                <w:sz w:val="22"/>
                <w:szCs w:val="22"/>
              </w:rPr>
              <w:t>Miles Hilton Barber, quien perdió la vista a los 30 años producto de una retinitis pigmentosa, se propuso seguir la vida como si nada hubiese ocurrido. Este optimismo lo ha llevado a desarrollar con éxito travesías aventureras por todo el mundo. ¿Quié dijo que los no videntes no pueden desenvolverse sin mayores problemas en todos los ámbitos de la vida</w:t>
            </w:r>
            <w:r w:rsidRPr="00AD7E07">
              <w:rPr>
                <w:rFonts w:ascii="Arial" w:hAnsi="Arial" w:cs="Arial"/>
                <w:sz w:val="22"/>
                <w:szCs w:val="22"/>
              </w:rPr>
              <w:br/>
            </w:r>
          </w:p>
        </w:tc>
      </w:tr>
    </w:tbl>
    <w:p w:rsidR="00F47CFE" w:rsidRPr="00AD7E07" w:rsidRDefault="00F47CFE" w:rsidP="00E8301F">
      <w:pPr>
        <w:pStyle w:val="NormalWeb"/>
        <w:shd w:val="clear" w:color="auto" w:fill="FFFFFF"/>
        <w:tabs>
          <w:tab w:val="left" w:pos="8504"/>
        </w:tabs>
        <w:spacing w:before="0" w:beforeAutospacing="0" w:after="0" w:afterAutospacing="0" w:line="276" w:lineRule="auto"/>
        <w:ind w:right="-1"/>
        <w:rPr>
          <w:rFonts w:ascii="Arial" w:hAnsi="Arial" w:cs="Arial"/>
          <w:sz w:val="22"/>
          <w:szCs w:val="22"/>
        </w:rPr>
      </w:pPr>
    </w:p>
    <w:p w:rsidR="00AD7F4F" w:rsidRDefault="00AD7F4F" w:rsidP="00F47CFE">
      <w:pPr>
        <w:tabs>
          <w:tab w:val="left" w:pos="8504"/>
        </w:tabs>
        <w:ind w:right="-1"/>
        <w:rPr>
          <w:rFonts w:ascii="Arial" w:hAnsi="Arial" w:cs="Arial"/>
        </w:rPr>
      </w:pPr>
    </w:p>
    <w:p w:rsidR="00F47CFE" w:rsidRPr="00AD7E07" w:rsidRDefault="00F47CFE" w:rsidP="00F47CFE">
      <w:pPr>
        <w:tabs>
          <w:tab w:val="left" w:pos="8504"/>
        </w:tabs>
        <w:ind w:right="-1"/>
        <w:rPr>
          <w:rFonts w:ascii="Arial" w:hAnsi="Arial" w:cs="Arial"/>
        </w:rPr>
      </w:pPr>
      <w:r w:rsidRPr="00AD7E07">
        <w:rPr>
          <w:rFonts w:ascii="Arial" w:hAnsi="Arial" w:cs="Arial"/>
        </w:rPr>
        <w:t>3. Extrae el texto tres enunciados que representen hecho:</w:t>
      </w:r>
    </w:p>
    <w:p w:rsidR="00F47CFE" w:rsidRPr="00AD7E07" w:rsidRDefault="00F47CFE" w:rsidP="00F47CFE">
      <w:pPr>
        <w:tabs>
          <w:tab w:val="left" w:pos="8504"/>
        </w:tabs>
        <w:spacing w:line="360" w:lineRule="auto"/>
        <w:ind w:right="-1"/>
        <w:rPr>
          <w:rFonts w:ascii="Arial" w:hAnsi="Arial" w:cs="Arial"/>
        </w:rPr>
      </w:pPr>
      <w:r w:rsidRPr="00AD7E07">
        <w:rPr>
          <w:rFonts w:ascii="Arial" w:hAnsi="Arial" w:cs="Arial"/>
        </w:rPr>
        <w:t>……………………………………………………………………………………………………………………………………………………………………………………………………………………………………………………………………………………………………………………………………………………………………………………………………………………</w:t>
      </w:r>
    </w:p>
    <w:p w:rsidR="00F47CFE" w:rsidRPr="00AD7E07" w:rsidRDefault="00F47CFE" w:rsidP="00F47CFE">
      <w:pPr>
        <w:tabs>
          <w:tab w:val="left" w:pos="8504"/>
        </w:tabs>
        <w:ind w:right="-1"/>
        <w:rPr>
          <w:rFonts w:ascii="Arial" w:hAnsi="Arial" w:cs="Arial"/>
        </w:rPr>
      </w:pPr>
      <w:r w:rsidRPr="00AD7E07">
        <w:rPr>
          <w:rFonts w:ascii="Arial" w:hAnsi="Arial" w:cs="Arial"/>
        </w:rPr>
        <w:t>4. Extrae del texto tres enunciados que representen opinión:</w:t>
      </w:r>
    </w:p>
    <w:p w:rsidR="00F47CFE" w:rsidRDefault="00F47CFE" w:rsidP="00AD7F4F">
      <w:pPr>
        <w:tabs>
          <w:tab w:val="left" w:pos="8504"/>
        </w:tabs>
        <w:spacing w:line="360" w:lineRule="auto"/>
        <w:ind w:right="-1"/>
        <w:rPr>
          <w:rFonts w:ascii="Arial" w:hAnsi="Arial" w:cs="Arial"/>
        </w:rPr>
      </w:pPr>
      <w:r w:rsidRPr="00AD7E07">
        <w:rPr>
          <w:rFonts w:ascii="Arial" w:hAnsi="Arial" w:cs="Arial"/>
        </w:rPr>
        <w:t>……………………………………………………………………………………………………………………………………………………………………………………………………………………………………………………………………………………………………………………………………………….……………………………………………………………………</w:t>
      </w:r>
    </w:p>
    <w:p w:rsidR="00BE7A60" w:rsidRPr="00AD7E07" w:rsidRDefault="00F47CFE" w:rsidP="00F47CFE">
      <w:pPr>
        <w:tabs>
          <w:tab w:val="left" w:pos="8504"/>
        </w:tabs>
        <w:ind w:right="-1"/>
        <w:rPr>
          <w:rFonts w:ascii="Arial" w:hAnsi="Arial" w:cs="Arial"/>
        </w:rPr>
        <w:sectPr w:rsidR="00BE7A60" w:rsidRPr="00AD7E07" w:rsidSect="00BE7A60">
          <w:headerReference w:type="default" r:id="rId7"/>
          <w:footerReference w:type="default" r:id="rId8"/>
          <w:pgSz w:w="11906" w:h="16838"/>
          <w:pgMar w:top="1560" w:right="1701" w:bottom="2127" w:left="1701" w:header="708" w:footer="708" w:gutter="0"/>
          <w:cols w:space="708"/>
          <w:docGrid w:linePitch="360"/>
        </w:sectPr>
      </w:pPr>
      <w:r w:rsidRPr="00AD7E07">
        <w:rPr>
          <w:rFonts w:ascii="Arial" w:hAnsi="Arial" w:cs="Arial"/>
        </w:rPr>
        <w:t>C. A continuación,</w:t>
      </w:r>
      <w:r w:rsidR="00BE7A60" w:rsidRPr="00AD7E07">
        <w:rPr>
          <w:rFonts w:ascii="Arial" w:hAnsi="Arial" w:cs="Arial"/>
        </w:rPr>
        <w:t xml:space="preserve"> se presentan diferentes enunciados y deberás diferenciar cuál corresponde a </w:t>
      </w:r>
      <w:r w:rsidR="00BE7A60" w:rsidRPr="00AD7E07">
        <w:rPr>
          <w:rFonts w:ascii="Arial" w:hAnsi="Arial" w:cs="Arial"/>
          <w:i/>
        </w:rPr>
        <w:t xml:space="preserve">hecho </w:t>
      </w:r>
      <w:r w:rsidR="00BE7A60" w:rsidRPr="00AD7E07">
        <w:rPr>
          <w:rFonts w:ascii="Arial" w:hAnsi="Arial" w:cs="Arial"/>
        </w:rPr>
        <w:t xml:space="preserve">y cuál corresponde a </w:t>
      </w:r>
      <w:r w:rsidR="00BE7A60" w:rsidRPr="00AD7E07">
        <w:rPr>
          <w:rFonts w:ascii="Arial" w:hAnsi="Arial" w:cs="Arial"/>
          <w:i/>
        </w:rPr>
        <w:t>opinión</w:t>
      </w:r>
      <w:r w:rsidR="00BE7A60" w:rsidRPr="00AD7E07">
        <w:rPr>
          <w:rFonts w:ascii="Arial" w:hAnsi="Arial" w:cs="Arial"/>
        </w:rPr>
        <w:t xml:space="preserve">, para ello deberás leer silenciosa y comprensivamente antes de responder.  </w:t>
      </w:r>
      <w:r w:rsidR="00BE7A60" w:rsidRPr="00AD7E07">
        <w:rPr>
          <w:rFonts w:ascii="Arial" w:hAnsi="Arial" w:cs="Arial"/>
          <w:b/>
        </w:rPr>
        <w:t>Debes escribir una H si se trata de un Hecho o una O si corresponde a una Opinión.</w:t>
      </w:r>
    </w:p>
    <w:p w:rsidR="00F47CFE" w:rsidRPr="00AD7E07" w:rsidRDefault="00F47CFE" w:rsidP="00F47CFE">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rPr>
        <w:lastRenderedPageBreak/>
        <w:t xml:space="preserve">1. </w:t>
      </w:r>
      <w:r w:rsidR="00BE7A60" w:rsidRPr="00AD7E07">
        <w:rPr>
          <w:rFonts w:ascii="Arial" w:hAnsi="Arial" w:cs="Arial"/>
          <w:sz w:val="22"/>
          <w:szCs w:val="22"/>
        </w:rPr>
        <w:t xml:space="preserve">___ </w:t>
      </w:r>
      <w:r w:rsidR="001502E7" w:rsidRPr="00AD7E07">
        <w:rPr>
          <w:rFonts w:ascii="Arial" w:hAnsi="Arial" w:cs="Arial"/>
          <w:sz w:val="22"/>
          <w:szCs w:val="22"/>
        </w:rPr>
        <w:t>Para llegar a la cima del</w:t>
      </w:r>
      <w:r w:rsidR="00BE7A60" w:rsidRPr="00AD7E07">
        <w:rPr>
          <w:rFonts w:ascii="Arial" w:hAnsi="Arial" w:cs="Arial"/>
          <w:sz w:val="22"/>
          <w:szCs w:val="22"/>
        </w:rPr>
        <w:t xml:space="preserve"> Everest</w:t>
      </w:r>
      <w:r w:rsidR="001502E7" w:rsidRPr="00AD7E07">
        <w:rPr>
          <w:rFonts w:ascii="Arial" w:hAnsi="Arial" w:cs="Arial"/>
          <w:sz w:val="22"/>
          <w:szCs w:val="22"/>
        </w:rPr>
        <w:t>, hay que realizarlo</w:t>
      </w:r>
      <w:r w:rsidR="00BE7A60" w:rsidRPr="00AD7E07">
        <w:rPr>
          <w:rFonts w:ascii="Arial" w:hAnsi="Arial" w:cs="Arial"/>
          <w:sz w:val="22"/>
          <w:szCs w:val="22"/>
        </w:rPr>
        <w:t xml:space="preserve"> en varias etapas.</w:t>
      </w:r>
    </w:p>
    <w:p w:rsidR="00F47CFE" w:rsidRPr="00AD7E07" w:rsidRDefault="00F47CFE" w:rsidP="00F47CFE">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F47CFE"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rPr>
        <w:t xml:space="preserve">2. </w:t>
      </w:r>
      <w:r w:rsidR="00BE7A60" w:rsidRPr="00AD7E07">
        <w:rPr>
          <w:rFonts w:ascii="Arial" w:hAnsi="Arial" w:cs="Arial"/>
          <w:sz w:val="22"/>
          <w:szCs w:val="22"/>
        </w:rPr>
        <w:t>___ El mejor equipo de fútbol es el de mi barrio.</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Style w:val="Textoennegrita"/>
          <w:rFonts w:ascii="Arial" w:hAnsi="Arial" w:cs="Arial"/>
          <w:b w:val="0"/>
          <w:sz w:val="22"/>
          <w:szCs w:val="22"/>
          <w:shd w:val="clear" w:color="auto" w:fill="FFFFFF"/>
        </w:rPr>
      </w:pPr>
      <w:r w:rsidRPr="00AD7E07">
        <w:rPr>
          <w:rFonts w:ascii="Arial" w:hAnsi="Arial" w:cs="Arial"/>
          <w:sz w:val="22"/>
          <w:szCs w:val="22"/>
        </w:rPr>
        <w:t>3.</w:t>
      </w:r>
      <w:r w:rsidR="00BE7A60" w:rsidRPr="00AD7E07">
        <w:rPr>
          <w:rFonts w:ascii="Arial" w:hAnsi="Arial" w:cs="Arial"/>
          <w:sz w:val="22"/>
          <w:szCs w:val="22"/>
        </w:rPr>
        <w:t xml:space="preserve">___ </w:t>
      </w:r>
      <w:r w:rsidR="00BE7A60" w:rsidRPr="00AD7E07">
        <w:rPr>
          <w:rFonts w:ascii="Arial" w:hAnsi="Arial" w:cs="Arial"/>
          <w:sz w:val="22"/>
          <w:szCs w:val="22"/>
          <w:shd w:val="clear" w:color="auto" w:fill="FFFFFF"/>
        </w:rPr>
        <w:t>El parlamentario aseveró que, en los últimos años, aproximadamente </w:t>
      </w:r>
      <w:r w:rsidR="00BE7A60" w:rsidRPr="00AD7E07">
        <w:rPr>
          <w:rStyle w:val="Textoennegrita"/>
          <w:rFonts w:ascii="Arial" w:hAnsi="Arial" w:cs="Arial"/>
          <w:b w:val="0"/>
          <w:sz w:val="22"/>
          <w:szCs w:val="22"/>
          <w:shd w:val="clear" w:color="auto" w:fill="FFFFFF"/>
        </w:rPr>
        <w:t>el 30% de los productores han desaparecido.</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Style w:val="Textoennegrita"/>
          <w:rFonts w:ascii="Arial" w:hAnsi="Arial" w:cs="Arial"/>
          <w:b w:val="0"/>
          <w:sz w:val="22"/>
          <w:szCs w:val="22"/>
          <w:shd w:val="clear" w:color="auto" w:fill="FFFFFF"/>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shd w:val="clear" w:color="auto" w:fill="FFFFFF"/>
        </w:rPr>
      </w:pPr>
      <w:r w:rsidRPr="00AD7E07">
        <w:rPr>
          <w:rStyle w:val="Textoennegrita"/>
          <w:rFonts w:ascii="Arial" w:hAnsi="Arial" w:cs="Arial"/>
          <w:b w:val="0"/>
          <w:bCs w:val="0"/>
          <w:sz w:val="22"/>
          <w:szCs w:val="22"/>
        </w:rPr>
        <w:t>4.</w:t>
      </w:r>
      <w:r w:rsidR="00BE7A60" w:rsidRPr="00AD7E07">
        <w:rPr>
          <w:rFonts w:ascii="Arial" w:hAnsi="Arial" w:cs="Arial"/>
          <w:sz w:val="22"/>
          <w:szCs w:val="22"/>
        </w:rPr>
        <w:t>___ E</w:t>
      </w:r>
      <w:r w:rsidR="00BE7A60" w:rsidRPr="00AD7E07">
        <w:rPr>
          <w:rFonts w:ascii="Arial" w:hAnsi="Arial" w:cs="Arial"/>
          <w:sz w:val="22"/>
          <w:szCs w:val="22"/>
          <w:shd w:val="clear" w:color="auto" w:fill="FFFFFF"/>
        </w:rPr>
        <w:t>s cierto que la gran esperanza blanca para el país sigue siendo Colun.</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rPr>
        <w:t>5.</w:t>
      </w:r>
      <w:r w:rsidR="00BE7A60" w:rsidRPr="00AD7E07">
        <w:rPr>
          <w:rFonts w:ascii="Arial" w:hAnsi="Arial" w:cs="Arial"/>
          <w:sz w:val="22"/>
          <w:szCs w:val="22"/>
        </w:rPr>
        <w:t xml:space="preserve">___ Me desagradó la última escena de </w:t>
      </w:r>
      <w:r w:rsidRPr="00AD7E07">
        <w:rPr>
          <w:rFonts w:ascii="Arial" w:hAnsi="Arial" w:cs="Arial"/>
          <w:sz w:val="22"/>
          <w:szCs w:val="22"/>
        </w:rPr>
        <w:t>la película.</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shd w:val="clear" w:color="auto" w:fill="FFFFFF"/>
        </w:rPr>
      </w:pPr>
      <w:r w:rsidRPr="00AD7E07">
        <w:rPr>
          <w:rFonts w:ascii="Arial" w:hAnsi="Arial" w:cs="Arial"/>
          <w:sz w:val="22"/>
          <w:szCs w:val="22"/>
        </w:rPr>
        <w:t>6.</w:t>
      </w:r>
      <w:r w:rsidR="008868D8" w:rsidRPr="00AD7E07">
        <w:rPr>
          <w:rFonts w:ascii="Arial" w:hAnsi="Arial" w:cs="Arial"/>
          <w:sz w:val="22"/>
          <w:szCs w:val="22"/>
          <w:shd w:val="clear" w:color="auto" w:fill="FFFFFF"/>
        </w:rPr>
        <w:t>___ Estás en clases de Lengua y Literatura en este momento.</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shd w:val="clear" w:color="auto" w:fill="FFFFFF"/>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shd w:val="clear" w:color="auto" w:fill="FFFFFF"/>
        </w:rPr>
      </w:pPr>
      <w:r w:rsidRPr="00AD7E07">
        <w:rPr>
          <w:rFonts w:ascii="Arial" w:hAnsi="Arial" w:cs="Arial"/>
          <w:sz w:val="22"/>
          <w:szCs w:val="22"/>
        </w:rPr>
        <w:t>7.</w:t>
      </w:r>
      <w:r w:rsidR="00BE7A60" w:rsidRPr="00AD7E07">
        <w:rPr>
          <w:rFonts w:ascii="Arial" w:hAnsi="Arial" w:cs="Arial"/>
          <w:sz w:val="22"/>
          <w:szCs w:val="22"/>
        </w:rPr>
        <w:t xml:space="preserve">___ </w:t>
      </w:r>
      <w:r w:rsidR="00BE7A60" w:rsidRPr="00AD7E07">
        <w:rPr>
          <w:rFonts w:ascii="Arial" w:hAnsi="Arial" w:cs="Arial"/>
          <w:sz w:val="22"/>
          <w:szCs w:val="22"/>
          <w:shd w:val="clear" w:color="auto" w:fill="FFFFFF"/>
        </w:rPr>
        <w:t>Según, el Ministerio de Salud, la fiebre N2H3 lleva 2.500 infectados.</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shd w:val="clear" w:color="auto" w:fill="FFFFFF"/>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shd w:val="clear" w:color="auto" w:fill="FFFFFF"/>
        </w:rPr>
        <w:t>8.</w:t>
      </w:r>
      <w:r w:rsidR="00BE7A60" w:rsidRPr="00AD7E07">
        <w:rPr>
          <w:rFonts w:ascii="Arial" w:hAnsi="Arial" w:cs="Arial"/>
          <w:sz w:val="22"/>
          <w:szCs w:val="22"/>
        </w:rPr>
        <w:t xml:space="preserve">___ La época de primavera </w:t>
      </w:r>
      <w:r w:rsidR="008868D8" w:rsidRPr="00AD7E07">
        <w:rPr>
          <w:rFonts w:ascii="Arial" w:hAnsi="Arial" w:cs="Arial"/>
          <w:sz w:val="22"/>
          <w:szCs w:val="22"/>
        </w:rPr>
        <w:t>me hace sentir deprimido</w:t>
      </w:r>
      <w:r w:rsidR="00BE7A60" w:rsidRPr="00AD7E07">
        <w:rPr>
          <w:rFonts w:ascii="Arial" w:hAnsi="Arial" w:cs="Arial"/>
          <w:sz w:val="22"/>
          <w:szCs w:val="22"/>
        </w:rPr>
        <w:t>.</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BE7A60"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rPr>
        <w:t>9.</w:t>
      </w:r>
      <w:r w:rsidR="00BE7A60" w:rsidRPr="00AD7E07">
        <w:rPr>
          <w:rFonts w:ascii="Arial" w:hAnsi="Arial" w:cs="Arial"/>
          <w:sz w:val="22"/>
          <w:szCs w:val="22"/>
        </w:rPr>
        <w:t xml:space="preserve">___ </w:t>
      </w:r>
      <w:r w:rsidR="008868D8" w:rsidRPr="00AD7E07">
        <w:rPr>
          <w:rFonts w:ascii="Arial" w:hAnsi="Arial" w:cs="Arial"/>
          <w:sz w:val="22"/>
          <w:szCs w:val="22"/>
        </w:rPr>
        <w:t>Frankenstein</w:t>
      </w:r>
      <w:r w:rsidR="00BE7A60" w:rsidRPr="00AD7E07">
        <w:rPr>
          <w:rFonts w:ascii="Arial" w:hAnsi="Arial" w:cs="Arial"/>
          <w:sz w:val="22"/>
          <w:szCs w:val="22"/>
        </w:rPr>
        <w:t xml:space="preserve"> es un personaje de ficción.</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r w:rsidRPr="00AD7E07">
        <w:rPr>
          <w:rFonts w:ascii="Arial" w:hAnsi="Arial" w:cs="Arial"/>
          <w:sz w:val="22"/>
          <w:szCs w:val="22"/>
        </w:rPr>
        <w:t>10. ___ Creo que los jóvenes están perdiendo valores.</w:t>
      </w: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AD7E07" w:rsidRPr="00AD7E07" w:rsidRDefault="00AD7E07" w:rsidP="00AD7E07">
      <w:pPr>
        <w:pStyle w:val="NormalWeb"/>
        <w:shd w:val="clear" w:color="auto" w:fill="FFFFFF"/>
        <w:tabs>
          <w:tab w:val="left" w:pos="8504"/>
        </w:tabs>
        <w:spacing w:before="0" w:beforeAutospacing="0" w:after="0" w:afterAutospacing="0" w:line="276" w:lineRule="auto"/>
        <w:ind w:left="-284" w:right="-1"/>
        <w:jc w:val="both"/>
        <w:rPr>
          <w:rFonts w:ascii="Arial" w:hAnsi="Arial" w:cs="Arial"/>
          <w:sz w:val="22"/>
          <w:szCs w:val="22"/>
        </w:rPr>
      </w:pPr>
    </w:p>
    <w:p w:rsidR="0066724B" w:rsidRPr="00AD7F4F" w:rsidRDefault="0066724B" w:rsidP="00AD7F4F">
      <w:pPr>
        <w:tabs>
          <w:tab w:val="left" w:pos="9498"/>
        </w:tabs>
        <w:ind w:right="-710"/>
        <w:rPr>
          <w:lang w:val="es-CL"/>
        </w:rPr>
      </w:pPr>
    </w:p>
    <w:sectPr w:rsidR="0066724B" w:rsidRPr="00AD7F4F" w:rsidSect="0066724B">
      <w:type w:val="continuous"/>
      <w:pgSz w:w="11906" w:h="16838"/>
      <w:pgMar w:top="1560"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60" w:rsidRDefault="00A41360" w:rsidP="00C34DD3">
      <w:pPr>
        <w:spacing w:after="0" w:line="240" w:lineRule="auto"/>
      </w:pPr>
      <w:r>
        <w:separator/>
      </w:r>
    </w:p>
  </w:endnote>
  <w:endnote w:type="continuationSeparator" w:id="1">
    <w:p w:rsidR="00A41360" w:rsidRDefault="00A41360" w:rsidP="00C3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062824"/>
      <w:docPartObj>
        <w:docPartGallery w:val="Page Numbers (Bottom of Page)"/>
        <w:docPartUnique/>
      </w:docPartObj>
    </w:sdtPr>
    <w:sdtContent>
      <w:p w:rsidR="00AD7F4F" w:rsidRDefault="009D4EBF">
        <w:pPr>
          <w:pStyle w:val="Piedepgina"/>
          <w:jc w:val="right"/>
        </w:pPr>
        <w:r>
          <w:fldChar w:fldCharType="begin"/>
        </w:r>
        <w:r w:rsidR="00AD7F4F">
          <w:instrText>PAGE   \* MERGEFORMAT</w:instrText>
        </w:r>
        <w:r>
          <w:fldChar w:fldCharType="separate"/>
        </w:r>
        <w:r w:rsidR="001D6892">
          <w:rPr>
            <w:noProof/>
          </w:rPr>
          <w:t>5</w:t>
        </w:r>
        <w:r>
          <w:fldChar w:fldCharType="end"/>
        </w:r>
      </w:p>
    </w:sdtContent>
  </w:sdt>
  <w:p w:rsidR="00AD7F4F" w:rsidRDefault="00AD7F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60" w:rsidRDefault="00A41360" w:rsidP="00C34DD3">
      <w:pPr>
        <w:spacing w:after="0" w:line="240" w:lineRule="auto"/>
      </w:pPr>
      <w:r>
        <w:separator/>
      </w:r>
    </w:p>
  </w:footnote>
  <w:footnote w:type="continuationSeparator" w:id="1">
    <w:p w:rsidR="00A41360" w:rsidRDefault="00A41360" w:rsidP="00C34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07" w:rsidRDefault="00C34DD3">
    <w:pPr>
      <w:pStyle w:val="Encabezado"/>
      <w:rPr>
        <w:rFonts w:ascii="Arial" w:hAnsi="Arial" w:cs="Arial"/>
        <w:sz w:val="20"/>
        <w:szCs w:val="20"/>
      </w:rPr>
    </w:pPr>
    <w:r w:rsidRPr="00C34DD3">
      <w:rPr>
        <w:rFonts w:ascii="Arial" w:hAnsi="Arial" w:cs="Arial"/>
        <w:b/>
        <w:noProof/>
        <w:sz w:val="20"/>
        <w:szCs w:val="20"/>
        <w:u w:val="single"/>
        <w:lang w:eastAsia="es-ES"/>
      </w:rPr>
      <w:drawing>
        <wp:anchor distT="0" distB="0" distL="114300" distR="114300" simplePos="0" relativeHeight="251659776" behindDoc="0" locked="0" layoutInCell="1" allowOverlap="1">
          <wp:simplePos x="0" y="0"/>
          <wp:positionH relativeFrom="column">
            <wp:posOffset>-727710</wp:posOffset>
          </wp:positionH>
          <wp:positionV relativeFrom="paragraph">
            <wp:posOffset>-59055</wp:posOffset>
          </wp:positionV>
          <wp:extent cx="466725" cy="485775"/>
          <wp:effectExtent l="19050" t="0" r="9525" b="0"/>
          <wp:wrapSquare wrapText="bothSides"/>
          <wp:docPr id="6" name="Imagen 2" descr="http://mail.google.com/mail/?attid=0.1&amp;disp=emb&amp;view=att&amp;th=11c23fdc431f3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mail.google.com/mail/?attid=0.1&amp;disp=emb&amp;view=att&amp;th=11c23fdc431f371b"/>
                  <pic:cNvPicPr>
                    <a:picLocks noChangeAspect="1" noChangeArrowheads="1"/>
                  </pic:cNvPicPr>
                </pic:nvPicPr>
                <pic:blipFill>
                  <a:blip r:embed="rId1" r:link="rId2" cstate="print"/>
                  <a:srcRect/>
                  <a:stretch>
                    <a:fillRect/>
                  </a:stretch>
                </pic:blipFill>
                <pic:spPr bwMode="auto">
                  <a:xfrm>
                    <a:off x="0" y="0"/>
                    <a:ext cx="466725" cy="485775"/>
                  </a:xfrm>
                  <a:prstGeom prst="rect">
                    <a:avLst/>
                  </a:prstGeom>
                  <a:noFill/>
                  <a:ln w="9525">
                    <a:noFill/>
                    <a:miter lim="800000"/>
                    <a:headEnd/>
                    <a:tailEnd/>
                  </a:ln>
                </pic:spPr>
              </pic:pic>
            </a:graphicData>
          </a:graphic>
        </wp:anchor>
      </w:drawing>
    </w:r>
    <w:r w:rsidR="00AD7E07">
      <w:rPr>
        <w:rFonts w:ascii="Arial" w:hAnsi="Arial" w:cs="Arial"/>
        <w:sz w:val="20"/>
        <w:szCs w:val="20"/>
      </w:rPr>
      <w:t>COLEGIO ANTIL MAWIDA</w:t>
    </w:r>
  </w:p>
  <w:p w:rsidR="00AD7E07" w:rsidRDefault="00AD7E07">
    <w:pPr>
      <w:pStyle w:val="Encabezado"/>
      <w:rPr>
        <w:rFonts w:ascii="Arial" w:hAnsi="Arial" w:cs="Arial"/>
        <w:sz w:val="20"/>
        <w:szCs w:val="20"/>
      </w:rPr>
    </w:pPr>
    <w:r>
      <w:rPr>
        <w:rFonts w:ascii="Arial" w:hAnsi="Arial" w:cs="Arial"/>
        <w:sz w:val="20"/>
        <w:szCs w:val="20"/>
      </w:rPr>
      <w:t xml:space="preserve">DEPTO. LENGUA Y LITERATURA </w:t>
    </w:r>
  </w:p>
  <w:p w:rsidR="00AD7E07" w:rsidRDefault="00AD7E07">
    <w:pPr>
      <w:pStyle w:val="Encabezado"/>
      <w:rPr>
        <w:rFonts w:ascii="Arial" w:hAnsi="Arial" w:cs="Arial"/>
        <w:sz w:val="20"/>
        <w:szCs w:val="20"/>
      </w:rPr>
    </w:pPr>
    <w:r>
      <w:rPr>
        <w:rFonts w:ascii="Arial" w:hAnsi="Arial" w:cs="Arial"/>
        <w:sz w:val="20"/>
        <w:szCs w:val="20"/>
      </w:rPr>
      <w:t>CAMILA HUAIQUINAO</w:t>
    </w:r>
  </w:p>
  <w:p w:rsidR="00C34DD3" w:rsidRPr="00C34DD3" w:rsidRDefault="00AD7E07">
    <w:pPr>
      <w:pStyle w:val="Encabezado"/>
      <w:rPr>
        <w:rFonts w:ascii="Arial" w:hAnsi="Arial" w:cs="Arial"/>
        <w:b/>
        <w:sz w:val="20"/>
        <w:szCs w:val="20"/>
      </w:rPr>
    </w:pPr>
    <w:r>
      <w:rPr>
        <w:rFonts w:ascii="Arial" w:hAnsi="Arial" w:cs="Arial"/>
        <w:sz w:val="20"/>
        <w:szCs w:val="20"/>
      </w:rPr>
      <w:t>SÉPTIMO BÁSICO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2F2"/>
    <w:multiLevelType w:val="hybridMultilevel"/>
    <w:tmpl w:val="556ED2C6"/>
    <w:lvl w:ilvl="0" w:tplc="C1D0D51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0E499D"/>
    <w:multiLevelType w:val="hybridMultilevel"/>
    <w:tmpl w:val="C03E8CB4"/>
    <w:lvl w:ilvl="0" w:tplc="F0DCA7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9D4AF8"/>
    <w:multiLevelType w:val="hybridMultilevel"/>
    <w:tmpl w:val="EC0C2616"/>
    <w:lvl w:ilvl="0" w:tplc="393642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D318B4"/>
    <w:multiLevelType w:val="hybridMultilevel"/>
    <w:tmpl w:val="AEF692E0"/>
    <w:lvl w:ilvl="0" w:tplc="340A0019">
      <w:start w:val="1"/>
      <w:numFmt w:val="lowerLetter"/>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4">
    <w:nsid w:val="4A4B52CA"/>
    <w:multiLevelType w:val="hybridMultilevel"/>
    <w:tmpl w:val="87543FB6"/>
    <w:lvl w:ilvl="0" w:tplc="EF728B4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3DC5D29"/>
    <w:multiLevelType w:val="hybridMultilevel"/>
    <w:tmpl w:val="72D25A0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67DB122B"/>
    <w:multiLevelType w:val="hybridMultilevel"/>
    <w:tmpl w:val="103C298A"/>
    <w:lvl w:ilvl="0" w:tplc="EF728B4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CDE4C79"/>
    <w:multiLevelType w:val="hybridMultilevel"/>
    <w:tmpl w:val="BB1CC0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606354"/>
    <w:multiLevelType w:val="hybridMultilevel"/>
    <w:tmpl w:val="D6F28E94"/>
    <w:lvl w:ilvl="0" w:tplc="1CD4406C">
      <w:start w:val="1"/>
      <w:numFmt w:val="bullet"/>
      <w:lvlText w:val=""/>
      <w:lvlJc w:val="left"/>
      <w:pPr>
        <w:tabs>
          <w:tab w:val="num" w:pos="170"/>
        </w:tabs>
        <w:ind w:left="170" w:hanging="170"/>
      </w:pPr>
      <w:rPr>
        <w:rFonts w:ascii="Symbol" w:hAnsi="Symbol" w:hint="default"/>
      </w:rPr>
    </w:lvl>
    <w:lvl w:ilvl="1" w:tplc="678C03E8">
      <w:start w:val="1"/>
      <w:numFmt w:val="bullet"/>
      <w:lvlText w:val=""/>
      <w:lvlJc w:val="left"/>
      <w:pPr>
        <w:tabs>
          <w:tab w:val="num" w:pos="1250"/>
        </w:tabs>
        <w:ind w:left="1250" w:hanging="170"/>
      </w:pPr>
      <w:rPr>
        <w:rFonts w:ascii="Wingdings" w:hAnsi="Wingdings" w:hint="default"/>
        <w:sz w:val="24"/>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C34DD3"/>
    <w:rsid w:val="001502E7"/>
    <w:rsid w:val="001D6892"/>
    <w:rsid w:val="002854EA"/>
    <w:rsid w:val="00342F83"/>
    <w:rsid w:val="00552290"/>
    <w:rsid w:val="0066724B"/>
    <w:rsid w:val="006675F3"/>
    <w:rsid w:val="006E5FD5"/>
    <w:rsid w:val="008868D8"/>
    <w:rsid w:val="00886B5F"/>
    <w:rsid w:val="008C7EEF"/>
    <w:rsid w:val="00906910"/>
    <w:rsid w:val="009C3A2A"/>
    <w:rsid w:val="009D4EBF"/>
    <w:rsid w:val="00A41360"/>
    <w:rsid w:val="00AD7E07"/>
    <w:rsid w:val="00AD7F4F"/>
    <w:rsid w:val="00BE7A60"/>
    <w:rsid w:val="00C34DD3"/>
    <w:rsid w:val="00E8301F"/>
    <w:rsid w:val="00EB309B"/>
    <w:rsid w:val="00F47CFE"/>
    <w:rsid w:val="00FE1A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DD3"/>
  </w:style>
  <w:style w:type="paragraph" w:styleId="Piedepgina">
    <w:name w:val="footer"/>
    <w:basedOn w:val="Normal"/>
    <w:link w:val="PiedepginaCar"/>
    <w:uiPriority w:val="99"/>
    <w:unhideWhenUsed/>
    <w:rsid w:val="00C34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DD3"/>
  </w:style>
  <w:style w:type="paragraph" w:styleId="Prrafodelista">
    <w:name w:val="List Paragraph"/>
    <w:basedOn w:val="Normal"/>
    <w:link w:val="PrrafodelistaCar"/>
    <w:uiPriority w:val="34"/>
    <w:qFormat/>
    <w:rsid w:val="00C34DD3"/>
    <w:pPr>
      <w:ind w:left="720"/>
      <w:contextualSpacing/>
    </w:pPr>
  </w:style>
  <w:style w:type="paragraph" w:styleId="Sinespaciado">
    <w:name w:val="No Spacing"/>
    <w:uiPriority w:val="1"/>
    <w:qFormat/>
    <w:rsid w:val="00C34DD3"/>
    <w:pPr>
      <w:spacing w:after="0" w:line="240" w:lineRule="auto"/>
    </w:pPr>
    <w:rPr>
      <w:rFonts w:ascii="Calibri" w:eastAsia="Calibri" w:hAnsi="Calibri" w:cs="Times New Roman"/>
    </w:rPr>
  </w:style>
  <w:style w:type="character" w:customStyle="1" w:styleId="PrrafodelistaCar">
    <w:name w:val="Párrafo de lista Car"/>
    <w:link w:val="Prrafodelista"/>
    <w:uiPriority w:val="34"/>
    <w:rsid w:val="00C34DD3"/>
    <w:rPr>
      <w:rFonts w:ascii="Calibri" w:eastAsia="Calibri" w:hAnsi="Calibri" w:cs="Times New Roman"/>
    </w:rPr>
  </w:style>
  <w:style w:type="paragraph" w:styleId="NormalWeb">
    <w:name w:val="Normal (Web)"/>
    <w:basedOn w:val="Normal"/>
    <w:unhideWhenUsed/>
    <w:rsid w:val="008C7EEF"/>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8C7EEF"/>
    <w:rPr>
      <w:b/>
      <w:bCs/>
    </w:rPr>
  </w:style>
  <w:style w:type="character" w:customStyle="1" w:styleId="apple-converted-space">
    <w:name w:val="apple-converted-space"/>
    <w:basedOn w:val="Fuentedeprrafopredeter"/>
    <w:rsid w:val="00552290"/>
  </w:style>
  <w:style w:type="paragraph" w:styleId="Textodeglobo">
    <w:name w:val="Balloon Text"/>
    <w:basedOn w:val="Normal"/>
    <w:link w:val="TextodegloboCar"/>
    <w:uiPriority w:val="99"/>
    <w:semiHidden/>
    <w:unhideWhenUsed/>
    <w:rsid w:val="006672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24B"/>
    <w:rPr>
      <w:rFonts w:ascii="Tahoma" w:eastAsia="Calibri" w:hAnsi="Tahoma" w:cs="Tahoma"/>
      <w:sz w:val="16"/>
      <w:szCs w:val="16"/>
    </w:rPr>
  </w:style>
  <w:style w:type="table" w:styleId="Tablaconcuadrcula">
    <w:name w:val="Table Grid"/>
    <w:basedOn w:val="Tablanormal"/>
    <w:uiPriority w:val="59"/>
    <w:rsid w:val="00886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4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ail.google.com/mail/?attid=0.1&amp;disp=emb&amp;view=att&amp;th=11c23fdc431f371b"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Antil Mawida</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dc:creator>
  <cp:lastModifiedBy>Pie2</cp:lastModifiedBy>
  <cp:revision>2</cp:revision>
  <cp:lastPrinted>2019-05-17T21:00:00Z</cp:lastPrinted>
  <dcterms:created xsi:type="dcterms:W3CDTF">2019-05-17T21:00:00Z</dcterms:created>
  <dcterms:modified xsi:type="dcterms:W3CDTF">2019-05-17T21:00:00Z</dcterms:modified>
</cp:coreProperties>
</file>