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F2" w:rsidRPr="00C83738" w:rsidRDefault="009402D3" w:rsidP="00F0761B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u w:val="single"/>
          <w:lang w:val="es-ES_tradnl"/>
        </w:rPr>
      </w:pPr>
      <w:r w:rsidRPr="00C83738">
        <w:rPr>
          <w:rFonts w:cs="Arial"/>
          <w:b/>
          <w:noProof/>
          <w:sz w:val="24"/>
          <w:szCs w:val="24"/>
          <w:u w:val="single"/>
          <w:lang w:eastAsia="es-ES"/>
        </w:rPr>
        <w:t>E.P.1 EVALUACIÓN DE PROCESO</w:t>
      </w:r>
      <w:r w:rsidR="002806F8" w:rsidRPr="00C83738">
        <w:rPr>
          <w:rFonts w:cs="Arial"/>
          <w:b/>
          <w:noProof/>
          <w:sz w:val="24"/>
          <w:szCs w:val="24"/>
          <w:u w:val="single"/>
          <w:lang w:eastAsia="es-ES"/>
        </w:rPr>
        <w:t xml:space="preserve"> N° 1 </w:t>
      </w:r>
      <w:r w:rsidR="00C62933">
        <w:rPr>
          <w:rFonts w:cs="Arial"/>
          <w:b/>
          <w:noProof/>
          <w:sz w:val="24"/>
          <w:szCs w:val="24"/>
          <w:u w:val="single"/>
          <w:lang w:eastAsia="es-ES"/>
        </w:rPr>
        <w:t>ARTES VISUALES</w:t>
      </w:r>
    </w:p>
    <w:p w:rsidR="004A0D6E" w:rsidRPr="00C83738" w:rsidRDefault="004A0D6E" w:rsidP="00C07897">
      <w:pPr>
        <w:tabs>
          <w:tab w:val="left" w:pos="426"/>
        </w:tabs>
        <w:spacing w:after="0"/>
        <w:rPr>
          <w:rFonts w:cs="Arial"/>
          <w:b/>
          <w:sz w:val="24"/>
          <w:szCs w:val="24"/>
          <w:u w:val="single"/>
          <w:lang w:val="es-ES_tradnl"/>
        </w:rPr>
      </w:pPr>
    </w:p>
    <w:p w:rsidR="00487623" w:rsidRPr="00C83738" w:rsidRDefault="009402D3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 w:rsidRPr="00C83738">
        <w:rPr>
          <w:rFonts w:cs="Arial"/>
          <w:b/>
          <w:sz w:val="24"/>
          <w:szCs w:val="24"/>
          <w:lang w:val="es-ES_tradnl"/>
        </w:rPr>
        <w:t>Alumno</w:t>
      </w:r>
      <w:r w:rsidR="009F0BC4" w:rsidRPr="00C83738">
        <w:rPr>
          <w:rFonts w:cs="Arial"/>
          <w:b/>
          <w:sz w:val="24"/>
          <w:szCs w:val="24"/>
          <w:lang w:val="es-ES_tradnl"/>
        </w:rPr>
        <w:t>/a</w:t>
      </w:r>
      <w:r w:rsidR="004A0D6E" w:rsidRPr="00C83738">
        <w:rPr>
          <w:rFonts w:cs="Arial"/>
          <w:b/>
          <w:sz w:val="24"/>
          <w:szCs w:val="24"/>
          <w:lang w:val="es-ES_tradnl"/>
        </w:rPr>
        <w:t>: _</w:t>
      </w:r>
      <w:r w:rsidR="00271776" w:rsidRPr="00C83738">
        <w:rPr>
          <w:rFonts w:cs="Arial"/>
          <w:b/>
          <w:sz w:val="24"/>
          <w:szCs w:val="24"/>
          <w:lang w:val="es-ES_tradnl"/>
        </w:rPr>
        <w:t xml:space="preserve">________________________________________________________    </w:t>
      </w:r>
    </w:p>
    <w:p w:rsidR="004A0D6E" w:rsidRPr="00C83738" w:rsidRDefault="004A0D6E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 w:rsidRPr="00C83738">
        <w:rPr>
          <w:rFonts w:cs="Arial"/>
          <w:b/>
          <w:sz w:val="24"/>
          <w:szCs w:val="24"/>
          <w:lang w:val="es-ES_tradnl"/>
        </w:rPr>
        <w:t xml:space="preserve">Fecha: </w:t>
      </w:r>
      <w:r w:rsidR="009402D3" w:rsidRPr="00C83738">
        <w:rPr>
          <w:rFonts w:cs="Arial"/>
          <w:sz w:val="24"/>
          <w:szCs w:val="24"/>
          <w:lang w:val="es-ES_tradnl"/>
        </w:rPr>
        <w:t xml:space="preserve">_________________  </w:t>
      </w:r>
      <w:r w:rsidRPr="00C83738">
        <w:rPr>
          <w:rFonts w:cs="Arial"/>
          <w:b/>
          <w:sz w:val="24"/>
          <w:szCs w:val="24"/>
          <w:lang w:val="es-ES_tradnl"/>
        </w:rPr>
        <w:t>Curso</w:t>
      </w:r>
      <w:r w:rsidR="009402D3" w:rsidRPr="00C83738">
        <w:rPr>
          <w:rFonts w:cs="Arial"/>
          <w:b/>
          <w:sz w:val="24"/>
          <w:szCs w:val="24"/>
          <w:lang w:val="es-ES_tradnl"/>
        </w:rPr>
        <w:t>:_______________</w:t>
      </w:r>
    </w:p>
    <w:p w:rsidR="00996520" w:rsidRPr="00C83738" w:rsidRDefault="00996520" w:rsidP="00996520">
      <w:pPr>
        <w:tabs>
          <w:tab w:val="left" w:pos="426"/>
        </w:tabs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tbl>
      <w:tblPr>
        <w:tblStyle w:val="Tablaconcuadrcula"/>
        <w:tblW w:w="10490" w:type="dxa"/>
        <w:tblInd w:w="-1003" w:type="dxa"/>
        <w:tblLook w:val="04A0"/>
      </w:tblPr>
      <w:tblGrid>
        <w:gridCol w:w="1276"/>
        <w:gridCol w:w="9214"/>
      </w:tblGrid>
      <w:tr w:rsidR="00C83738" w:rsidRPr="00C83738" w:rsidTr="00487623">
        <w:trPr>
          <w:trHeight w:val="428"/>
        </w:trPr>
        <w:tc>
          <w:tcPr>
            <w:tcW w:w="1276" w:type="dxa"/>
          </w:tcPr>
          <w:p w:rsidR="00430D39" w:rsidRPr="00C83738" w:rsidRDefault="00871B81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C83738">
              <w:rPr>
                <w:rFonts w:cs="Arial"/>
                <w:b/>
                <w:sz w:val="24"/>
                <w:szCs w:val="24"/>
                <w:lang w:val="es-ES_tradnl"/>
              </w:rPr>
              <w:t>U</w:t>
            </w:r>
            <w:r w:rsidR="00430D39" w:rsidRPr="00C83738">
              <w:rPr>
                <w:rFonts w:cs="Arial"/>
                <w:b/>
                <w:sz w:val="24"/>
                <w:szCs w:val="24"/>
                <w:lang w:val="es-ES_tradnl"/>
              </w:rPr>
              <w:t>nidad</w:t>
            </w:r>
          </w:p>
        </w:tc>
        <w:tc>
          <w:tcPr>
            <w:tcW w:w="9214" w:type="dxa"/>
          </w:tcPr>
          <w:p w:rsidR="00430D39" w:rsidRPr="00C83738" w:rsidRDefault="002806F8" w:rsidP="00C62933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C83738">
              <w:rPr>
                <w:rFonts w:cs="Arial"/>
                <w:b/>
                <w:sz w:val="24"/>
                <w:szCs w:val="24"/>
                <w:lang w:val="es-ES_tradnl"/>
              </w:rPr>
              <w:t>“</w:t>
            </w:r>
            <w:r w:rsidR="00C62933">
              <w:rPr>
                <w:rFonts w:cs="Arial"/>
                <w:b/>
                <w:sz w:val="24"/>
                <w:szCs w:val="24"/>
                <w:lang w:val="es-ES_tradnl"/>
              </w:rPr>
              <w:t>Uso de formas y color</w:t>
            </w:r>
            <w:r w:rsidR="00487623" w:rsidRPr="00C83738">
              <w:rPr>
                <w:rFonts w:cs="Arial"/>
                <w:b/>
                <w:sz w:val="24"/>
                <w:szCs w:val="24"/>
                <w:lang w:val="es-ES_tradnl"/>
              </w:rPr>
              <w:t>”.</w:t>
            </w:r>
          </w:p>
        </w:tc>
      </w:tr>
      <w:tr w:rsidR="00C83738" w:rsidRPr="00C83738" w:rsidTr="00487623">
        <w:trPr>
          <w:trHeight w:val="591"/>
        </w:trPr>
        <w:tc>
          <w:tcPr>
            <w:tcW w:w="1276" w:type="dxa"/>
          </w:tcPr>
          <w:p w:rsidR="00430D39" w:rsidRPr="00C83738" w:rsidRDefault="00430D39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C83738">
              <w:rPr>
                <w:rFonts w:cs="Arial"/>
                <w:b/>
                <w:sz w:val="24"/>
                <w:szCs w:val="24"/>
                <w:lang w:val="es-ES_tradnl"/>
              </w:rPr>
              <w:t>Objetivo</w:t>
            </w:r>
          </w:p>
        </w:tc>
        <w:tc>
          <w:tcPr>
            <w:tcW w:w="9214" w:type="dxa"/>
          </w:tcPr>
          <w:p w:rsidR="002400E3" w:rsidRPr="00C62933" w:rsidRDefault="00C62933" w:rsidP="00001451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C6293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Analizar e interpretar obras de arte y diseño en relación con la aplicación del lenguaje visual, contextos, materiales, estilos u otros.</w:t>
            </w:r>
          </w:p>
        </w:tc>
      </w:tr>
    </w:tbl>
    <w:p w:rsidR="002806F8" w:rsidRPr="00C83738" w:rsidRDefault="002806F8" w:rsidP="00001451">
      <w:pPr>
        <w:spacing w:after="0"/>
        <w:ind w:left="284"/>
        <w:jc w:val="both"/>
        <w:rPr>
          <w:rFonts w:cs="Arial"/>
          <w:sz w:val="24"/>
          <w:szCs w:val="24"/>
          <w:lang w:val="es-ES_tradnl"/>
        </w:rPr>
      </w:pPr>
    </w:p>
    <w:p w:rsidR="002806F8" w:rsidRPr="00C83738" w:rsidRDefault="002806F8" w:rsidP="00487623">
      <w:pPr>
        <w:pStyle w:val="Prrafodelista"/>
        <w:tabs>
          <w:tab w:val="left" w:pos="-567"/>
          <w:tab w:val="left" w:pos="870"/>
          <w:tab w:val="right" w:pos="10466"/>
        </w:tabs>
        <w:spacing w:after="0" w:line="259" w:lineRule="auto"/>
        <w:ind w:left="-426" w:right="-143"/>
        <w:rPr>
          <w:b/>
          <w:i/>
          <w:sz w:val="24"/>
          <w:szCs w:val="24"/>
        </w:rPr>
      </w:pPr>
      <w:r w:rsidRPr="00C83738">
        <w:rPr>
          <w:b/>
          <w:i/>
          <w:sz w:val="24"/>
          <w:szCs w:val="24"/>
        </w:rPr>
        <w:t>La presente guía será evaluada como nota acumulativa en la asignatura, la cual se promediará con otras notas acumulativas.</w:t>
      </w:r>
    </w:p>
    <w:p w:rsidR="009F0BC4" w:rsidRPr="00C83738" w:rsidRDefault="009F0BC4" w:rsidP="00487623">
      <w:pPr>
        <w:tabs>
          <w:tab w:val="left" w:pos="870"/>
          <w:tab w:val="right" w:pos="10466"/>
        </w:tabs>
        <w:spacing w:after="0" w:line="259" w:lineRule="auto"/>
        <w:ind w:left="-426" w:right="-143"/>
        <w:rPr>
          <w:sz w:val="24"/>
          <w:szCs w:val="24"/>
        </w:rPr>
      </w:pPr>
    </w:p>
    <w:p w:rsidR="009F0BC4" w:rsidRPr="00C83738" w:rsidRDefault="009F0BC4" w:rsidP="00487623">
      <w:pPr>
        <w:tabs>
          <w:tab w:val="left" w:pos="870"/>
          <w:tab w:val="right" w:pos="10466"/>
        </w:tabs>
        <w:spacing w:after="0" w:line="259" w:lineRule="auto"/>
        <w:ind w:left="-426" w:right="-143"/>
        <w:rPr>
          <w:b/>
          <w:sz w:val="24"/>
          <w:szCs w:val="24"/>
          <w:u w:val="single"/>
        </w:rPr>
      </w:pPr>
      <w:r w:rsidRPr="00C83738">
        <w:rPr>
          <w:b/>
          <w:sz w:val="24"/>
          <w:szCs w:val="24"/>
          <w:u w:val="single"/>
        </w:rPr>
        <w:t>Contenidos clave:</w:t>
      </w:r>
    </w:p>
    <w:p w:rsidR="00DD1A54" w:rsidRDefault="00DD1A54" w:rsidP="00DD1A54">
      <w:pPr>
        <w:pStyle w:val="Prrafodelista"/>
        <w:numPr>
          <w:ilvl w:val="0"/>
          <w:numId w:val="31"/>
        </w:num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Clasificación de color (primarios, secundarios, fríos, cálidos y complementarios).</w:t>
      </w:r>
    </w:p>
    <w:p w:rsidR="00DD1A54" w:rsidRDefault="00DD1A54" w:rsidP="00DD1A54">
      <w:pPr>
        <w:pStyle w:val="Prrafodelista"/>
        <w:numPr>
          <w:ilvl w:val="0"/>
          <w:numId w:val="31"/>
        </w:num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Características del estilo post impresionista.</w:t>
      </w:r>
    </w:p>
    <w:p w:rsidR="00DD1A54" w:rsidRDefault="00DD1A54" w:rsidP="00DD1A54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</w:p>
    <w:p w:rsidR="00DD1A54" w:rsidRDefault="00DD1A54" w:rsidP="00DD1A54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1.- Completa la estrella cromática con los colores correspondientes, según instrucciones:</w:t>
      </w:r>
    </w:p>
    <w:p w:rsidR="00DD1A54" w:rsidRPr="00DD1A54" w:rsidRDefault="00DD1A54" w:rsidP="00DD1A54">
      <w:pPr>
        <w:tabs>
          <w:tab w:val="left" w:pos="870"/>
          <w:tab w:val="right" w:pos="10466"/>
        </w:tabs>
        <w:spacing w:after="0" w:line="259" w:lineRule="auto"/>
        <w:ind w:right="-143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D1A54">
        <w:rPr>
          <w:sz w:val="24"/>
          <w:szCs w:val="24"/>
        </w:rPr>
        <w:t>a) En las puntas A, E y C pinta los colores primarios.</w:t>
      </w:r>
    </w:p>
    <w:p w:rsidR="00DD1A54" w:rsidRPr="000B0F6F" w:rsidRDefault="00DD1A54" w:rsidP="00DD1A54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 w:rsidRPr="00DD1A54">
        <w:rPr>
          <w:sz w:val="24"/>
          <w:szCs w:val="24"/>
        </w:rPr>
        <w:t xml:space="preserve">                b) En las puntas F, B y D pinta los secundarios, cuidando siempre que la posición corresponda a la combinación correcta de colores </w:t>
      </w:r>
      <w:r w:rsidRPr="00DD1A54">
        <w:rPr>
          <w:i/>
          <w:sz w:val="24"/>
          <w:szCs w:val="24"/>
        </w:rPr>
        <w:t>(ejemplo: en punta B irá secundario que se obtiene al mezclar colores de punta A y C)</w:t>
      </w:r>
      <w:r w:rsidR="000B0F6F">
        <w:rPr>
          <w:b/>
          <w:sz w:val="24"/>
          <w:szCs w:val="24"/>
        </w:rPr>
        <w:t>(5 puntos)</w:t>
      </w:r>
    </w:p>
    <w:p w:rsidR="00DD1A54" w:rsidRDefault="00DD1A54" w:rsidP="00DD1A54">
      <w:pPr>
        <w:tabs>
          <w:tab w:val="left" w:pos="870"/>
          <w:tab w:val="right" w:pos="10466"/>
        </w:tabs>
        <w:spacing w:after="0" w:line="259" w:lineRule="auto"/>
        <w:ind w:right="-143"/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008083" cy="2690037"/>
            <wp:effectExtent l="0" t="0" r="1905" b="0"/>
            <wp:docPr id="1" name="Imagen 1" descr="Resultado de imagen para estrella cromatic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rella cromatic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902" t="7760" r="23651" b="10424"/>
                    <a:stretch/>
                  </pic:blipFill>
                  <pic:spPr bwMode="auto">
                    <a:xfrm>
                      <a:off x="0" y="0"/>
                      <a:ext cx="3009771" cy="26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1A54" w:rsidRDefault="00DD1A54" w:rsidP="00DD1A54">
      <w:pPr>
        <w:tabs>
          <w:tab w:val="left" w:pos="870"/>
          <w:tab w:val="right" w:pos="10466"/>
        </w:tabs>
        <w:spacing w:after="0" w:line="259" w:lineRule="auto"/>
        <w:ind w:right="-143"/>
        <w:jc w:val="center"/>
        <w:rPr>
          <w:b/>
          <w:sz w:val="24"/>
          <w:szCs w:val="24"/>
        </w:rPr>
      </w:pPr>
    </w:p>
    <w:p w:rsidR="00DD1A54" w:rsidRDefault="00DD1A54" w:rsidP="00DD1A54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3.- </w:t>
      </w:r>
      <w:r w:rsidR="000B0F6F">
        <w:rPr>
          <w:b/>
          <w:sz w:val="24"/>
          <w:szCs w:val="24"/>
        </w:rPr>
        <w:t>¿A qué clasificación correspondería el conjunto de colores rojo, amarillo, rosado, naranjo, fucsia y mostaza? (Selecciona una sola alternativa) (2 puntos)</w:t>
      </w:r>
    </w:p>
    <w:p w:rsidR="00DD1A54" w:rsidRDefault="00DD1A54" w:rsidP="00DD1A54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</w:p>
    <w:p w:rsidR="000B0F6F" w:rsidRDefault="000B0F6F" w:rsidP="000B0F6F">
      <w:pPr>
        <w:pStyle w:val="Prrafodelista"/>
        <w:numPr>
          <w:ilvl w:val="0"/>
          <w:numId w:val="32"/>
        </w:num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Colores primarios           b) Colores Cálidos          c) Colores complementarios</w:t>
      </w:r>
    </w:p>
    <w:p w:rsidR="000B0F6F" w:rsidRDefault="000B0F6F" w:rsidP="000B0F6F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</w:p>
    <w:p w:rsidR="000B0F6F" w:rsidRDefault="000B0F6F" w:rsidP="000B0F6F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4.- ¿Cuál de estos no es un color frío?</w:t>
      </w:r>
      <w:r w:rsidR="00E36F0F">
        <w:rPr>
          <w:b/>
          <w:sz w:val="24"/>
          <w:szCs w:val="24"/>
        </w:rPr>
        <w:t xml:space="preserve"> (2 puntos)</w:t>
      </w:r>
    </w:p>
    <w:p w:rsidR="000B0F6F" w:rsidRDefault="000B0F6F" w:rsidP="000B0F6F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</w:p>
    <w:p w:rsidR="000B0F6F" w:rsidRDefault="000B0F6F" w:rsidP="000B0F6F">
      <w:pPr>
        <w:pStyle w:val="Prrafodelista"/>
        <w:numPr>
          <w:ilvl w:val="0"/>
          <w:numId w:val="33"/>
        </w:num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Azul           b) Celeste        c) Verde         d) Rosado</w:t>
      </w:r>
    </w:p>
    <w:p w:rsidR="000B0F6F" w:rsidRDefault="000B0F6F" w:rsidP="000B0F6F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</w:p>
    <w:p w:rsidR="000B0F6F" w:rsidRDefault="000B0F6F" w:rsidP="000B0F6F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5.- Observa la pintura</w:t>
      </w:r>
      <w:r w:rsidR="00E36F0F">
        <w:rPr>
          <w:b/>
          <w:sz w:val="24"/>
          <w:szCs w:val="24"/>
        </w:rPr>
        <w:t xml:space="preserve"> y luego responde</w:t>
      </w:r>
      <w:r>
        <w:rPr>
          <w:b/>
          <w:sz w:val="24"/>
          <w:szCs w:val="24"/>
        </w:rPr>
        <w:t>:</w:t>
      </w:r>
      <w:r w:rsidR="00E36F0F">
        <w:rPr>
          <w:b/>
          <w:sz w:val="24"/>
          <w:szCs w:val="24"/>
        </w:rPr>
        <w:t xml:space="preserve"> (3 puntos cada respuesta)</w:t>
      </w:r>
      <w:bookmarkStart w:id="0" w:name="_GoBack"/>
      <w:bookmarkEnd w:id="0"/>
    </w:p>
    <w:p w:rsidR="000B0F6F" w:rsidRDefault="000B0F6F" w:rsidP="000B0F6F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</w:p>
    <w:p w:rsidR="000B0F6F" w:rsidRPr="000B0F6F" w:rsidRDefault="000B0F6F" w:rsidP="000B0F6F">
      <w:pPr>
        <w:tabs>
          <w:tab w:val="left" w:pos="870"/>
          <w:tab w:val="right" w:pos="10466"/>
        </w:tabs>
        <w:spacing w:after="0" w:line="259" w:lineRule="auto"/>
        <w:ind w:right="-143"/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030279" cy="2055513"/>
            <wp:effectExtent l="0" t="0" r="0" b="1905"/>
            <wp:docPr id="2" name="Imagen 2" descr="Resultado de imagen para obras vincent van 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obras vincent van gog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95" cy="206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38" w:rsidRDefault="00053422" w:rsidP="000B0F6F">
      <w:pPr>
        <w:pStyle w:val="Prrafodelista"/>
        <w:numPr>
          <w:ilvl w:val="0"/>
          <w:numId w:val="34"/>
        </w:numPr>
        <w:tabs>
          <w:tab w:val="left" w:pos="870"/>
          <w:tab w:val="right" w:pos="10466"/>
        </w:tabs>
        <w:spacing w:after="0" w:line="259" w:lineRule="auto"/>
        <w:ind w:right="-426"/>
        <w:rPr>
          <w:sz w:val="24"/>
          <w:szCs w:val="24"/>
        </w:rPr>
      </w:pPr>
      <w:r w:rsidRPr="00053422"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pt;margin-top:32.7pt;width:451.25pt;height:48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">
            <v:textbox>
              <w:txbxContent>
                <w:p w:rsidR="000B0F6F" w:rsidRDefault="000B0F6F"/>
              </w:txbxContent>
            </v:textbox>
            <w10:wrap type="square"/>
          </v:shape>
        </w:pict>
      </w:r>
      <w:r w:rsidR="000B0F6F">
        <w:rPr>
          <w:sz w:val="24"/>
          <w:szCs w:val="24"/>
        </w:rPr>
        <w:t>¿Quién es el artista?</w:t>
      </w:r>
    </w:p>
    <w:p w:rsidR="000B0F6F" w:rsidRPr="000B0F6F" w:rsidRDefault="000B0F6F" w:rsidP="000B0F6F">
      <w:pPr>
        <w:tabs>
          <w:tab w:val="left" w:pos="870"/>
          <w:tab w:val="right" w:pos="10466"/>
        </w:tabs>
        <w:spacing w:after="0" w:line="259" w:lineRule="auto"/>
        <w:ind w:right="-426"/>
        <w:rPr>
          <w:sz w:val="24"/>
          <w:szCs w:val="24"/>
        </w:rPr>
      </w:pPr>
    </w:p>
    <w:p w:rsidR="000B0F6F" w:rsidRDefault="000B0F6F" w:rsidP="000B0F6F">
      <w:pPr>
        <w:pStyle w:val="Prrafodelista"/>
        <w:numPr>
          <w:ilvl w:val="0"/>
          <w:numId w:val="34"/>
        </w:numPr>
        <w:tabs>
          <w:tab w:val="left" w:pos="870"/>
          <w:tab w:val="right" w:pos="10466"/>
        </w:tabs>
        <w:spacing w:after="0" w:line="259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¿Cuáles son las características principales de su obra que puedes observar aquí?</w:t>
      </w:r>
    </w:p>
    <w:p w:rsidR="000B0F6F" w:rsidRPr="000B0F6F" w:rsidRDefault="00053422" w:rsidP="000B0F6F">
      <w:pPr>
        <w:tabs>
          <w:tab w:val="left" w:pos="870"/>
          <w:tab w:val="right" w:pos="10466"/>
        </w:tabs>
        <w:spacing w:after="0" w:line="259" w:lineRule="auto"/>
        <w:ind w:right="-426"/>
        <w:rPr>
          <w:sz w:val="24"/>
          <w:szCs w:val="24"/>
        </w:rPr>
      </w:pPr>
      <w:r w:rsidRPr="00053422">
        <w:rPr>
          <w:noProof/>
          <w:sz w:val="24"/>
          <w:szCs w:val="24"/>
          <w:lang w:val="en-US"/>
        </w:rPr>
        <w:pict>
          <v:shape id="_x0000_s1027" type="#_x0000_t202" style="position:absolute;margin-left:826.3pt;margin-top:19.05pt;width:458.75pt;height:145.6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">
            <v:textbox>
              <w:txbxContent>
                <w:p w:rsidR="000B0F6F" w:rsidRDefault="000B0F6F" w:rsidP="000B0F6F"/>
              </w:txbxContent>
            </v:textbox>
            <w10:wrap type="square" anchorx="margin"/>
          </v:shape>
        </w:pict>
      </w:r>
    </w:p>
    <w:p w:rsidR="000B0F6F" w:rsidRPr="000B0F6F" w:rsidRDefault="000B0F6F" w:rsidP="000B0F6F">
      <w:pPr>
        <w:pStyle w:val="Prrafodelista"/>
        <w:tabs>
          <w:tab w:val="left" w:pos="870"/>
          <w:tab w:val="right" w:pos="10466"/>
        </w:tabs>
        <w:spacing w:after="0" w:line="259" w:lineRule="auto"/>
        <w:ind w:left="420" w:right="-426"/>
        <w:rPr>
          <w:sz w:val="24"/>
          <w:szCs w:val="24"/>
        </w:rPr>
      </w:pPr>
    </w:p>
    <w:p w:rsidR="000B0F6F" w:rsidRDefault="000B0F6F" w:rsidP="000B0F6F">
      <w:pPr>
        <w:pStyle w:val="Prrafodelista"/>
        <w:numPr>
          <w:ilvl w:val="0"/>
          <w:numId w:val="34"/>
        </w:numPr>
        <w:tabs>
          <w:tab w:val="left" w:pos="870"/>
          <w:tab w:val="right" w:pos="10466"/>
        </w:tabs>
        <w:spacing w:after="0" w:line="259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¿Qué relación tienen el color naranja del cabello, con el azul utilizado en la ropa y el fondo?</w:t>
      </w:r>
    </w:p>
    <w:p w:rsidR="000B0F6F" w:rsidRPr="000B0F6F" w:rsidRDefault="00053422" w:rsidP="000B0F6F">
      <w:pPr>
        <w:tabs>
          <w:tab w:val="left" w:pos="870"/>
          <w:tab w:val="right" w:pos="10466"/>
        </w:tabs>
        <w:spacing w:after="0" w:line="259" w:lineRule="auto"/>
        <w:ind w:right="-426"/>
        <w:rPr>
          <w:sz w:val="24"/>
          <w:szCs w:val="24"/>
        </w:rPr>
      </w:pPr>
      <w:r w:rsidRPr="00053422">
        <w:rPr>
          <w:noProof/>
          <w:sz w:val="24"/>
          <w:szCs w:val="24"/>
          <w:lang w:val="en-US"/>
        </w:rPr>
        <w:pict>
          <v:shape id="_x0000_s1028" type="#_x0000_t202" style="position:absolute;margin-left:0;margin-top:20.4pt;width:457.1pt;height:65.3pt;z-index:2516633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">
            <v:textbox>
              <w:txbxContent>
                <w:p w:rsidR="000B0F6F" w:rsidRDefault="000B0F6F" w:rsidP="000B0F6F"/>
              </w:txbxContent>
            </v:textbox>
            <w10:wrap type="square" anchorx="margin"/>
          </v:shape>
        </w:pict>
      </w:r>
    </w:p>
    <w:sectPr w:rsidR="000B0F6F" w:rsidRPr="000B0F6F" w:rsidSect="00487623">
      <w:headerReference w:type="default" r:id="rId10"/>
      <w:pgSz w:w="11907" w:h="16839" w:code="9"/>
      <w:pgMar w:top="1417" w:right="99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A0" w:rsidRDefault="002B75A0" w:rsidP="00DE2631">
      <w:pPr>
        <w:spacing w:after="0" w:line="240" w:lineRule="auto"/>
      </w:pPr>
      <w:r>
        <w:separator/>
      </w:r>
    </w:p>
  </w:endnote>
  <w:endnote w:type="continuationSeparator" w:id="1">
    <w:p w:rsidR="002B75A0" w:rsidRDefault="002B75A0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A0" w:rsidRDefault="002B75A0" w:rsidP="00DE2631">
      <w:pPr>
        <w:spacing w:after="0" w:line="240" w:lineRule="auto"/>
      </w:pPr>
      <w:r>
        <w:separator/>
      </w:r>
    </w:p>
  </w:footnote>
  <w:footnote w:type="continuationSeparator" w:id="1">
    <w:p w:rsidR="002B75A0" w:rsidRDefault="002B75A0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31" w:rsidRDefault="006F2D7C" w:rsidP="00DE2631">
    <w:pPr>
      <w:spacing w:after="0"/>
      <w:rPr>
        <w:rFonts w:ascii="Arial Narrow" w:hAnsi="Arial Narrow"/>
        <w:b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19050" t="0" r="0" b="0"/>
          <wp:wrapSquare wrapText="bothSides"/>
          <wp:docPr id="11" name="Imagen 1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631">
      <w:rPr>
        <w:rFonts w:ascii="Arial Narrow" w:hAnsi="Arial Narrow"/>
        <w:b/>
      </w:rPr>
      <w:t>Colegio AntilMawida</w:t>
    </w:r>
  </w:p>
  <w:p w:rsidR="00DE2631" w:rsidRPr="00A52356" w:rsidRDefault="002806F8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Departamento de </w:t>
    </w:r>
    <w:r w:rsidR="00001451">
      <w:rPr>
        <w:rFonts w:ascii="Arial Narrow" w:hAnsi="Arial Narrow"/>
        <w:b/>
      </w:rPr>
      <w:t>Artes y Tecnología.</w:t>
    </w:r>
  </w:p>
  <w:p w:rsidR="00DE2631" w:rsidRDefault="002806F8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Cristina Leyton Reyes</w:t>
    </w:r>
  </w:p>
  <w:p w:rsidR="00E5531B" w:rsidRPr="00E80368" w:rsidRDefault="002806F8" w:rsidP="00430D39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Nivel: </w:t>
    </w:r>
    <w:r w:rsidR="00DD1A54">
      <w:rPr>
        <w:rFonts w:ascii="Arial Narrow" w:hAnsi="Arial Narrow"/>
        <w:b/>
      </w:rPr>
      <w:t>Quinto</w:t>
    </w:r>
    <w:r w:rsidR="005B1326">
      <w:rPr>
        <w:rFonts w:ascii="Arial Narrow" w:hAnsi="Arial Narrow"/>
        <w:b/>
      </w:rPr>
      <w:t xml:space="preserve"> Básico</w:t>
    </w:r>
  </w:p>
  <w:p w:rsidR="00DE2631" w:rsidRDefault="00DE26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D10"/>
    <w:multiLevelType w:val="hybridMultilevel"/>
    <w:tmpl w:val="EA36B1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876"/>
    <w:multiLevelType w:val="hybridMultilevel"/>
    <w:tmpl w:val="543E2B68"/>
    <w:lvl w:ilvl="0" w:tplc="C84C9C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7978"/>
    <w:multiLevelType w:val="hybridMultilevel"/>
    <w:tmpl w:val="CD803E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6AED"/>
    <w:multiLevelType w:val="hybridMultilevel"/>
    <w:tmpl w:val="17F80D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22A7"/>
    <w:multiLevelType w:val="hybridMultilevel"/>
    <w:tmpl w:val="9F5E6536"/>
    <w:lvl w:ilvl="0" w:tplc="329E2C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4203F81"/>
    <w:multiLevelType w:val="hybridMultilevel"/>
    <w:tmpl w:val="030EA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63AF"/>
    <w:multiLevelType w:val="hybridMultilevel"/>
    <w:tmpl w:val="9D5421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066F"/>
    <w:multiLevelType w:val="hybridMultilevel"/>
    <w:tmpl w:val="781E76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F296B"/>
    <w:multiLevelType w:val="hybridMultilevel"/>
    <w:tmpl w:val="265AB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510E"/>
    <w:multiLevelType w:val="singleLevel"/>
    <w:tmpl w:val="114257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201803A6"/>
    <w:multiLevelType w:val="hybridMultilevel"/>
    <w:tmpl w:val="E274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1503"/>
    <w:multiLevelType w:val="hybridMultilevel"/>
    <w:tmpl w:val="008E9A42"/>
    <w:lvl w:ilvl="0" w:tplc="5746A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F593A"/>
    <w:multiLevelType w:val="hybridMultilevel"/>
    <w:tmpl w:val="147657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572F9"/>
    <w:multiLevelType w:val="hybridMultilevel"/>
    <w:tmpl w:val="732242F0"/>
    <w:lvl w:ilvl="0" w:tplc="5D72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37F22"/>
    <w:multiLevelType w:val="hybridMultilevel"/>
    <w:tmpl w:val="EC008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C2907"/>
    <w:multiLevelType w:val="hybridMultilevel"/>
    <w:tmpl w:val="155839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27A6F"/>
    <w:multiLevelType w:val="hybridMultilevel"/>
    <w:tmpl w:val="18DAB4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0BC2"/>
    <w:multiLevelType w:val="hybridMultilevel"/>
    <w:tmpl w:val="0A7817F6"/>
    <w:lvl w:ilvl="0" w:tplc="99C00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30048"/>
    <w:multiLevelType w:val="hybridMultilevel"/>
    <w:tmpl w:val="3A068620"/>
    <w:lvl w:ilvl="0" w:tplc="2E5E29FE">
      <w:start w:val="5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>
    <w:nsid w:val="428D5932"/>
    <w:multiLevelType w:val="hybridMultilevel"/>
    <w:tmpl w:val="A0380E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55CEF"/>
    <w:multiLevelType w:val="hybridMultilevel"/>
    <w:tmpl w:val="867CC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79D2"/>
    <w:multiLevelType w:val="hybridMultilevel"/>
    <w:tmpl w:val="A2CC0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90B68"/>
    <w:multiLevelType w:val="hybridMultilevel"/>
    <w:tmpl w:val="96A82E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9518E"/>
    <w:multiLevelType w:val="hybridMultilevel"/>
    <w:tmpl w:val="BEAE9EFC"/>
    <w:lvl w:ilvl="0" w:tplc="6546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D0D3A"/>
    <w:multiLevelType w:val="hybridMultilevel"/>
    <w:tmpl w:val="E648D83E"/>
    <w:lvl w:ilvl="0" w:tplc="F7B6C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9E062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 w:hint="default"/>
        <w:i w:val="0"/>
        <w:noProof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195"/>
    <w:multiLevelType w:val="hybridMultilevel"/>
    <w:tmpl w:val="0630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939"/>
    <w:multiLevelType w:val="hybridMultilevel"/>
    <w:tmpl w:val="9DFAE8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05765"/>
    <w:multiLevelType w:val="hybridMultilevel"/>
    <w:tmpl w:val="7048EF50"/>
    <w:lvl w:ilvl="0" w:tplc="E210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A2444"/>
    <w:multiLevelType w:val="hybridMultilevel"/>
    <w:tmpl w:val="00286E02"/>
    <w:lvl w:ilvl="0" w:tplc="9462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44B42"/>
    <w:multiLevelType w:val="hybridMultilevel"/>
    <w:tmpl w:val="D43C7C40"/>
    <w:lvl w:ilvl="0" w:tplc="3070B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72E83"/>
    <w:multiLevelType w:val="hybridMultilevel"/>
    <w:tmpl w:val="28A235E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F3FA2"/>
    <w:multiLevelType w:val="hybridMultilevel"/>
    <w:tmpl w:val="31BA2C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74D1"/>
    <w:multiLevelType w:val="hybridMultilevel"/>
    <w:tmpl w:val="DA4E80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F55E8"/>
    <w:multiLevelType w:val="hybridMultilevel"/>
    <w:tmpl w:val="CE6A7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6"/>
  </w:num>
  <w:num w:numId="5">
    <w:abstractNumId w:val="31"/>
  </w:num>
  <w:num w:numId="6">
    <w:abstractNumId w:val="15"/>
  </w:num>
  <w:num w:numId="7">
    <w:abstractNumId w:val="0"/>
  </w:num>
  <w:num w:numId="8">
    <w:abstractNumId w:val="2"/>
  </w:num>
  <w:num w:numId="9">
    <w:abstractNumId w:val="32"/>
  </w:num>
  <w:num w:numId="10">
    <w:abstractNumId w:val="22"/>
  </w:num>
  <w:num w:numId="11">
    <w:abstractNumId w:val="12"/>
  </w:num>
  <w:num w:numId="12">
    <w:abstractNumId w:val="13"/>
  </w:num>
  <w:num w:numId="13">
    <w:abstractNumId w:val="30"/>
  </w:num>
  <w:num w:numId="14">
    <w:abstractNumId w:val="27"/>
  </w:num>
  <w:num w:numId="15">
    <w:abstractNumId w:val="28"/>
  </w:num>
  <w:num w:numId="16">
    <w:abstractNumId w:val="1"/>
  </w:num>
  <w:num w:numId="17">
    <w:abstractNumId w:val="3"/>
  </w:num>
  <w:num w:numId="18">
    <w:abstractNumId w:val="16"/>
  </w:num>
  <w:num w:numId="19">
    <w:abstractNumId w:val="7"/>
  </w:num>
  <w:num w:numId="20">
    <w:abstractNumId w:val="23"/>
  </w:num>
  <w:num w:numId="21">
    <w:abstractNumId w:val="8"/>
  </w:num>
  <w:num w:numId="22">
    <w:abstractNumId w:val="26"/>
  </w:num>
  <w:num w:numId="23">
    <w:abstractNumId w:val="17"/>
  </w:num>
  <w:num w:numId="24">
    <w:abstractNumId w:val="19"/>
  </w:num>
  <w:num w:numId="25">
    <w:abstractNumId w:val="14"/>
  </w:num>
  <w:num w:numId="26">
    <w:abstractNumId w:val="20"/>
  </w:num>
  <w:num w:numId="27">
    <w:abstractNumId w:val="11"/>
  </w:num>
  <w:num w:numId="28">
    <w:abstractNumId w:val="10"/>
  </w:num>
  <w:num w:numId="29">
    <w:abstractNumId w:val="33"/>
  </w:num>
  <w:num w:numId="30">
    <w:abstractNumId w:val="5"/>
  </w:num>
  <w:num w:numId="31">
    <w:abstractNumId w:val="18"/>
  </w:num>
  <w:num w:numId="32">
    <w:abstractNumId w:val="25"/>
  </w:num>
  <w:num w:numId="33">
    <w:abstractNumId w:val="21"/>
  </w:num>
  <w:num w:numId="3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2631"/>
    <w:rsid w:val="00001336"/>
    <w:rsid w:val="00001451"/>
    <w:rsid w:val="00002508"/>
    <w:rsid w:val="00003501"/>
    <w:rsid w:val="00053422"/>
    <w:rsid w:val="000638AD"/>
    <w:rsid w:val="000A3F79"/>
    <w:rsid w:val="000A6427"/>
    <w:rsid w:val="000B010F"/>
    <w:rsid w:val="000B0F6F"/>
    <w:rsid w:val="00107F97"/>
    <w:rsid w:val="00127A7A"/>
    <w:rsid w:val="00146E93"/>
    <w:rsid w:val="00161D36"/>
    <w:rsid w:val="00191C6E"/>
    <w:rsid w:val="00195CA4"/>
    <w:rsid w:val="001A0CCB"/>
    <w:rsid w:val="001B1436"/>
    <w:rsid w:val="00204E2F"/>
    <w:rsid w:val="002400E3"/>
    <w:rsid w:val="00260CF5"/>
    <w:rsid w:val="00271776"/>
    <w:rsid w:val="002806F8"/>
    <w:rsid w:val="0029002D"/>
    <w:rsid w:val="002B75A0"/>
    <w:rsid w:val="002F043A"/>
    <w:rsid w:val="002F1547"/>
    <w:rsid w:val="002F3194"/>
    <w:rsid w:val="002F6BCD"/>
    <w:rsid w:val="003258DE"/>
    <w:rsid w:val="00327C95"/>
    <w:rsid w:val="00346B0D"/>
    <w:rsid w:val="00346F7E"/>
    <w:rsid w:val="00350621"/>
    <w:rsid w:val="003727F2"/>
    <w:rsid w:val="003F2A62"/>
    <w:rsid w:val="003F7BA9"/>
    <w:rsid w:val="00414192"/>
    <w:rsid w:val="00430D39"/>
    <w:rsid w:val="004318F9"/>
    <w:rsid w:val="00435AE5"/>
    <w:rsid w:val="004430C4"/>
    <w:rsid w:val="00444A12"/>
    <w:rsid w:val="0045218D"/>
    <w:rsid w:val="00461E64"/>
    <w:rsid w:val="00487623"/>
    <w:rsid w:val="004A0D6E"/>
    <w:rsid w:val="004D5E44"/>
    <w:rsid w:val="004F009D"/>
    <w:rsid w:val="00500BE7"/>
    <w:rsid w:val="00502D08"/>
    <w:rsid w:val="0051004E"/>
    <w:rsid w:val="005369B6"/>
    <w:rsid w:val="00537A71"/>
    <w:rsid w:val="00540E11"/>
    <w:rsid w:val="005550B8"/>
    <w:rsid w:val="005A19A3"/>
    <w:rsid w:val="005B1326"/>
    <w:rsid w:val="005F24B5"/>
    <w:rsid w:val="00622265"/>
    <w:rsid w:val="0062334D"/>
    <w:rsid w:val="00653387"/>
    <w:rsid w:val="00677264"/>
    <w:rsid w:val="00681D61"/>
    <w:rsid w:val="006A236A"/>
    <w:rsid w:val="006B7790"/>
    <w:rsid w:val="006C214D"/>
    <w:rsid w:val="006F2D7C"/>
    <w:rsid w:val="00720F98"/>
    <w:rsid w:val="00736037"/>
    <w:rsid w:val="0075003A"/>
    <w:rsid w:val="00751A88"/>
    <w:rsid w:val="00752703"/>
    <w:rsid w:val="00787EC7"/>
    <w:rsid w:val="007A2877"/>
    <w:rsid w:val="007E133A"/>
    <w:rsid w:val="007E3200"/>
    <w:rsid w:val="007F3432"/>
    <w:rsid w:val="00804550"/>
    <w:rsid w:val="008160A8"/>
    <w:rsid w:val="00841206"/>
    <w:rsid w:val="00864623"/>
    <w:rsid w:val="008703F8"/>
    <w:rsid w:val="00871B81"/>
    <w:rsid w:val="00873681"/>
    <w:rsid w:val="008E7565"/>
    <w:rsid w:val="009071B2"/>
    <w:rsid w:val="00913911"/>
    <w:rsid w:val="00917DDB"/>
    <w:rsid w:val="009402D3"/>
    <w:rsid w:val="0096414D"/>
    <w:rsid w:val="00996520"/>
    <w:rsid w:val="0099794E"/>
    <w:rsid w:val="009B7E12"/>
    <w:rsid w:val="009C2105"/>
    <w:rsid w:val="009D5213"/>
    <w:rsid w:val="009E0C32"/>
    <w:rsid w:val="009F0BC4"/>
    <w:rsid w:val="00A30CA1"/>
    <w:rsid w:val="00A52EE0"/>
    <w:rsid w:val="00A56D27"/>
    <w:rsid w:val="00A616A2"/>
    <w:rsid w:val="00A8392B"/>
    <w:rsid w:val="00A86592"/>
    <w:rsid w:val="00A95C83"/>
    <w:rsid w:val="00AA7388"/>
    <w:rsid w:val="00AB69D7"/>
    <w:rsid w:val="00AE29DB"/>
    <w:rsid w:val="00B03303"/>
    <w:rsid w:val="00B06957"/>
    <w:rsid w:val="00B31EF0"/>
    <w:rsid w:val="00B45ED5"/>
    <w:rsid w:val="00B54B76"/>
    <w:rsid w:val="00B65068"/>
    <w:rsid w:val="00B70B88"/>
    <w:rsid w:val="00B732FB"/>
    <w:rsid w:val="00BC0216"/>
    <w:rsid w:val="00BE5757"/>
    <w:rsid w:val="00C07897"/>
    <w:rsid w:val="00C15CFD"/>
    <w:rsid w:val="00C2443A"/>
    <w:rsid w:val="00C30F26"/>
    <w:rsid w:val="00C62933"/>
    <w:rsid w:val="00C72066"/>
    <w:rsid w:val="00C83738"/>
    <w:rsid w:val="00C94416"/>
    <w:rsid w:val="00CC1497"/>
    <w:rsid w:val="00D0197A"/>
    <w:rsid w:val="00D14B79"/>
    <w:rsid w:val="00D27832"/>
    <w:rsid w:val="00D343D2"/>
    <w:rsid w:val="00D40307"/>
    <w:rsid w:val="00D41561"/>
    <w:rsid w:val="00D47C2F"/>
    <w:rsid w:val="00D50650"/>
    <w:rsid w:val="00D54075"/>
    <w:rsid w:val="00DC64D5"/>
    <w:rsid w:val="00DD1A54"/>
    <w:rsid w:val="00DD5AB3"/>
    <w:rsid w:val="00DD780D"/>
    <w:rsid w:val="00DE0C4B"/>
    <w:rsid w:val="00DE2631"/>
    <w:rsid w:val="00DF5EAA"/>
    <w:rsid w:val="00DF747A"/>
    <w:rsid w:val="00E21A07"/>
    <w:rsid w:val="00E32CE8"/>
    <w:rsid w:val="00E36F0F"/>
    <w:rsid w:val="00E52441"/>
    <w:rsid w:val="00E5531B"/>
    <w:rsid w:val="00E578A8"/>
    <w:rsid w:val="00E80DA6"/>
    <w:rsid w:val="00E86E6F"/>
    <w:rsid w:val="00EB1181"/>
    <w:rsid w:val="00ED4ED5"/>
    <w:rsid w:val="00EE21BC"/>
    <w:rsid w:val="00EF53F1"/>
    <w:rsid w:val="00F0553D"/>
    <w:rsid w:val="00F06A1E"/>
    <w:rsid w:val="00F0761B"/>
    <w:rsid w:val="00F17328"/>
    <w:rsid w:val="00F32F62"/>
    <w:rsid w:val="00F42F7E"/>
    <w:rsid w:val="00F45FAF"/>
    <w:rsid w:val="00F832F3"/>
    <w:rsid w:val="00F87092"/>
    <w:rsid w:val="00F91C9B"/>
    <w:rsid w:val="00F97EFE"/>
    <w:rsid w:val="00FB0C2C"/>
    <w:rsid w:val="00FC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rsid w:val="00DE0C4B"/>
    <w:pPr>
      <w:spacing w:after="0" w:line="240" w:lineRule="auto"/>
      <w:jc w:val="both"/>
    </w:pPr>
    <w:rPr>
      <w:rFonts w:ascii="Arial" w:eastAsia="Times New Roman" w:hAnsi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0C4B"/>
    <w:rPr>
      <w:rFonts w:ascii="Arial" w:eastAsia="Times New Roman" w:hAnsi="Arial"/>
      <w:sz w:val="28"/>
      <w:szCs w:val="24"/>
      <w:lang w:val="es-ES" w:eastAsia="es-ES"/>
    </w:rPr>
  </w:style>
  <w:style w:type="paragraph" w:styleId="Lista">
    <w:name w:val="List"/>
    <w:basedOn w:val="Normal"/>
    <w:rsid w:val="00BC02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es-ES"/>
    </w:rPr>
  </w:style>
  <w:style w:type="table" w:customStyle="1" w:styleId="PlainTable1">
    <w:name w:val="Plain Table 1"/>
    <w:basedOn w:val="Tablanormal"/>
    <w:uiPriority w:val="41"/>
    <w:rsid w:val="00346F7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3BA0-AA0A-4636-B2B7-77D03024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Pie2</cp:lastModifiedBy>
  <cp:revision>2</cp:revision>
  <cp:lastPrinted>2020-03-16T12:53:00Z</cp:lastPrinted>
  <dcterms:created xsi:type="dcterms:W3CDTF">2020-03-17T15:29:00Z</dcterms:created>
  <dcterms:modified xsi:type="dcterms:W3CDTF">2020-03-17T15:29:00Z</dcterms:modified>
</cp:coreProperties>
</file>